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98C83F2" w14:textId="2AE5BF2F" w:rsidR="0058008B" w:rsidRDefault="0058008B"/>
    <w:p w14:paraId="2EAEC949" w14:textId="77777777" w:rsidR="0058008B" w:rsidRDefault="00D33D18">
      <w:r>
        <w:rPr>
          <w:noProof/>
        </w:rPr>
        <w:drawing>
          <wp:anchor distT="0" distB="0" distL="0" distR="0" simplePos="0" relativeHeight="3" behindDoc="0" locked="0" layoutInCell="1" allowOverlap="1" wp14:anchorId="726F1A83" wp14:editId="2B590C87">
            <wp:simplePos x="0" y="0"/>
            <wp:positionH relativeFrom="column">
              <wp:posOffset>188595</wp:posOffset>
            </wp:positionH>
            <wp:positionV relativeFrom="paragraph">
              <wp:posOffset>116840</wp:posOffset>
            </wp:positionV>
            <wp:extent cx="1687830" cy="730250"/>
            <wp:effectExtent l="0" t="0" r="0" b="0"/>
            <wp:wrapSquare wrapText="largest"/>
            <wp:docPr id="4" name="Ku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1"/>
                    <pic:cNvPicPr>
                      <a:picLocks noChangeAspect="1" noChangeArrowheads="1"/>
                    </pic:cNvPicPr>
                  </pic:nvPicPr>
                  <pic:blipFill>
                    <a:blip r:embed="rId6"/>
                    <a:srcRect l="-8" t="-19" r="-8" b="-19"/>
                    <a:stretch>
                      <a:fillRect/>
                    </a:stretch>
                  </pic:blipFill>
                  <pic:spPr bwMode="auto">
                    <a:xfrm>
                      <a:off x="0" y="0"/>
                      <a:ext cx="1687830" cy="730250"/>
                    </a:xfrm>
                    <a:prstGeom prst="rect">
                      <a:avLst/>
                    </a:prstGeom>
                  </pic:spPr>
                </pic:pic>
              </a:graphicData>
            </a:graphic>
          </wp:anchor>
        </w:drawing>
      </w:r>
    </w:p>
    <w:p w14:paraId="026CBE5B" w14:textId="77777777" w:rsidR="0058008B" w:rsidRDefault="0058008B"/>
    <w:p w14:paraId="20CF4B74" w14:textId="77777777" w:rsidR="0058008B" w:rsidRDefault="0058008B"/>
    <w:p w14:paraId="4B8E62EE" w14:textId="77777777" w:rsidR="0058008B" w:rsidRDefault="0058008B"/>
    <w:p w14:paraId="30762160" w14:textId="77777777" w:rsidR="0058008B" w:rsidRDefault="0058008B"/>
    <w:p w14:paraId="3EEB1C58" w14:textId="77777777" w:rsidR="0058008B" w:rsidRDefault="0058008B"/>
    <w:p w14:paraId="5CAB25D9" w14:textId="77777777" w:rsidR="0058008B" w:rsidRDefault="0058008B"/>
    <w:p w14:paraId="2CD7D36B" w14:textId="37C3A1FF" w:rsidR="0058008B" w:rsidRDefault="00D33D18">
      <w:pPr>
        <w:jc w:val="center"/>
      </w:pPr>
      <w:r>
        <w:rPr>
          <w:rFonts w:eastAsia="Times New Roman"/>
          <w:sz w:val="40"/>
          <w:szCs w:val="40"/>
        </w:rPr>
        <w:t>ELÄKELIITON LEHTIMÄEN YHDISTYS RY:N</w:t>
      </w:r>
    </w:p>
    <w:p w14:paraId="6ED684B0" w14:textId="0A010BA7" w:rsidR="0058008B" w:rsidRDefault="0058008B">
      <w:pPr>
        <w:jc w:val="center"/>
        <w:rPr>
          <w:rFonts w:eastAsia="Times New Roman"/>
          <w:sz w:val="40"/>
          <w:szCs w:val="40"/>
        </w:rPr>
      </w:pPr>
    </w:p>
    <w:p w14:paraId="36AD4574" w14:textId="5D3BDA2B" w:rsidR="0058008B" w:rsidRDefault="00D33D18">
      <w:pPr>
        <w:jc w:val="center"/>
      </w:pPr>
      <w:r>
        <w:rPr>
          <w:rFonts w:eastAsia="Times New Roman"/>
          <w:sz w:val="40"/>
          <w:szCs w:val="40"/>
        </w:rPr>
        <w:t>TOIMINTAKERTOMUS VUODELTA 20</w:t>
      </w:r>
      <w:r w:rsidR="009B2255">
        <w:rPr>
          <w:rFonts w:eastAsia="Times New Roman"/>
          <w:sz w:val="40"/>
          <w:szCs w:val="40"/>
        </w:rPr>
        <w:t>20</w:t>
      </w:r>
    </w:p>
    <w:p w14:paraId="304E542D" w14:textId="165A70FC" w:rsidR="0058008B" w:rsidRDefault="0058008B">
      <w:pPr>
        <w:jc w:val="center"/>
        <w:rPr>
          <w:rFonts w:eastAsia="Times New Roman"/>
          <w:sz w:val="40"/>
          <w:szCs w:val="40"/>
        </w:rPr>
      </w:pPr>
    </w:p>
    <w:p w14:paraId="47FFFE71" w14:textId="6DB76B0E" w:rsidR="0058008B" w:rsidRDefault="000219C1">
      <w:pPr>
        <w:jc w:val="center"/>
      </w:pPr>
      <w:r>
        <w:rPr>
          <w:rFonts w:eastAsia="Times New Roman"/>
          <w:noProof/>
          <w:sz w:val="40"/>
          <w:szCs w:val="40"/>
        </w:rPr>
        <w:drawing>
          <wp:anchor distT="0" distB="0" distL="114300" distR="114300" simplePos="0" relativeHeight="251660288" behindDoc="1" locked="0" layoutInCell="1" allowOverlap="1" wp14:anchorId="49D7033E" wp14:editId="14216539">
            <wp:simplePos x="0" y="0"/>
            <wp:positionH relativeFrom="column">
              <wp:posOffset>3597275</wp:posOffset>
            </wp:positionH>
            <wp:positionV relativeFrom="paragraph">
              <wp:posOffset>5080</wp:posOffset>
            </wp:positionV>
            <wp:extent cx="2139950" cy="2546985"/>
            <wp:effectExtent l="0" t="0" r="0" b="0"/>
            <wp:wrapTight wrapText="bothSides">
              <wp:wrapPolygon edited="0">
                <wp:start x="0" y="0"/>
                <wp:lineTo x="0" y="18902"/>
                <wp:lineTo x="21344" y="18902"/>
                <wp:lineTo x="21344" y="0"/>
                <wp:lineTo x="0"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rotWithShape="1">
                    <a:blip r:embed="rId7">
                      <a:extLst>
                        <a:ext uri="{28A0092B-C50C-407E-A947-70E740481C1C}">
                          <a14:useLocalDpi xmlns:a14="http://schemas.microsoft.com/office/drawing/2010/main" val="0"/>
                        </a:ext>
                      </a:extLst>
                    </a:blip>
                    <a:srcRect l="1779" t="12300" r="-1779" b="-13789"/>
                    <a:stretch/>
                  </pic:blipFill>
                  <pic:spPr bwMode="auto">
                    <a:xfrm>
                      <a:off x="0" y="0"/>
                      <a:ext cx="2139950" cy="254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F3E40A4" wp14:editId="118C328A">
            <wp:simplePos x="0" y="0"/>
            <wp:positionH relativeFrom="column">
              <wp:posOffset>861695</wp:posOffset>
            </wp:positionH>
            <wp:positionV relativeFrom="paragraph">
              <wp:posOffset>4445</wp:posOffset>
            </wp:positionV>
            <wp:extent cx="1924685" cy="2251075"/>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rotWithShape="1">
                    <a:blip r:embed="rId8" cstate="print">
                      <a:extLst>
                        <a:ext uri="{28A0092B-C50C-407E-A947-70E740481C1C}">
                          <a14:useLocalDpi xmlns:a14="http://schemas.microsoft.com/office/drawing/2010/main" val="0"/>
                        </a:ext>
                      </a:extLst>
                    </a:blip>
                    <a:srcRect t="16810" b="10268"/>
                    <a:stretch/>
                  </pic:blipFill>
                  <pic:spPr bwMode="auto">
                    <a:xfrm>
                      <a:off x="0" y="0"/>
                      <a:ext cx="1924685" cy="225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D10274" w14:textId="64A6CA9A" w:rsidR="0058008B" w:rsidRDefault="0058008B">
      <w:pPr>
        <w:tabs>
          <w:tab w:val="left" w:pos="6230"/>
        </w:tabs>
        <w:jc w:val="center"/>
      </w:pPr>
    </w:p>
    <w:p w14:paraId="2BC02B4D" w14:textId="410AC86F" w:rsidR="0058008B" w:rsidRDefault="0058008B">
      <w:pPr>
        <w:jc w:val="center"/>
        <w:rPr>
          <w:rFonts w:eastAsia="Times New Roman"/>
          <w:sz w:val="24"/>
          <w:szCs w:val="24"/>
        </w:rPr>
      </w:pPr>
    </w:p>
    <w:p w14:paraId="0649EFB5" w14:textId="08C30AEA" w:rsidR="0058008B" w:rsidRDefault="0058008B">
      <w:pPr>
        <w:jc w:val="center"/>
        <w:rPr>
          <w:rFonts w:eastAsia="Times New Roman"/>
          <w:sz w:val="24"/>
          <w:szCs w:val="24"/>
        </w:rPr>
      </w:pPr>
    </w:p>
    <w:p w14:paraId="5D7DB836" w14:textId="538122C7" w:rsidR="0058008B" w:rsidRDefault="0058008B">
      <w:pPr>
        <w:jc w:val="center"/>
        <w:rPr>
          <w:rFonts w:eastAsia="Times New Roman"/>
          <w:sz w:val="24"/>
          <w:szCs w:val="24"/>
        </w:rPr>
      </w:pPr>
    </w:p>
    <w:p w14:paraId="3B10D811" w14:textId="4EC1D2AB" w:rsidR="0058008B" w:rsidRDefault="0058008B">
      <w:pPr>
        <w:tabs>
          <w:tab w:val="left" w:pos="6240"/>
        </w:tabs>
        <w:jc w:val="center"/>
        <w:rPr>
          <w:rFonts w:eastAsia="Times New Roman"/>
          <w:sz w:val="24"/>
          <w:szCs w:val="24"/>
        </w:rPr>
      </w:pPr>
    </w:p>
    <w:p w14:paraId="103DE5F6" w14:textId="3A8A7FEA" w:rsidR="0058008B" w:rsidRDefault="0058008B">
      <w:pPr>
        <w:jc w:val="center"/>
        <w:rPr>
          <w:rFonts w:eastAsia="Times New Roman"/>
          <w:sz w:val="40"/>
          <w:szCs w:val="40"/>
        </w:rPr>
      </w:pPr>
    </w:p>
    <w:p w14:paraId="1DCFCB0A" w14:textId="1D2A237A" w:rsidR="009B2255" w:rsidRDefault="009B2255">
      <w:pPr>
        <w:jc w:val="center"/>
        <w:rPr>
          <w:rFonts w:eastAsia="Times New Roman"/>
          <w:sz w:val="40"/>
          <w:szCs w:val="40"/>
        </w:rPr>
      </w:pPr>
    </w:p>
    <w:p w14:paraId="62DCA8CA" w14:textId="49635AF4" w:rsidR="009B2255" w:rsidRDefault="009B2255" w:rsidP="00AC4D50">
      <w:pPr>
        <w:rPr>
          <w:rFonts w:eastAsia="Times New Roman"/>
          <w:sz w:val="40"/>
          <w:szCs w:val="40"/>
        </w:rPr>
      </w:pPr>
    </w:p>
    <w:p w14:paraId="40597F1A" w14:textId="1014E3C4" w:rsidR="009B2255" w:rsidRDefault="009B2255">
      <w:pPr>
        <w:jc w:val="center"/>
        <w:rPr>
          <w:rFonts w:eastAsia="Times New Roman"/>
          <w:sz w:val="40"/>
          <w:szCs w:val="40"/>
        </w:rPr>
      </w:pPr>
    </w:p>
    <w:p w14:paraId="7E0CE180" w14:textId="4E734367" w:rsidR="0011486D" w:rsidRDefault="0011486D" w:rsidP="0011486D">
      <w:pPr>
        <w:rPr>
          <w:rFonts w:eastAsia="Times New Roman"/>
          <w:sz w:val="22"/>
          <w:szCs w:val="22"/>
        </w:rPr>
      </w:pPr>
      <w:r>
        <w:rPr>
          <w:rFonts w:eastAsia="Times New Roman"/>
          <w:sz w:val="40"/>
          <w:szCs w:val="40"/>
        </w:rPr>
        <w:tab/>
      </w:r>
      <w:r>
        <w:rPr>
          <w:rFonts w:eastAsia="Times New Roman"/>
          <w:sz w:val="40"/>
          <w:szCs w:val="40"/>
        </w:rPr>
        <w:tab/>
      </w:r>
      <w:r>
        <w:rPr>
          <w:rFonts w:eastAsia="Times New Roman"/>
          <w:sz w:val="40"/>
          <w:szCs w:val="40"/>
        </w:rPr>
        <w:tab/>
      </w:r>
      <w:r>
        <w:rPr>
          <w:rFonts w:eastAsia="Times New Roman"/>
          <w:sz w:val="40"/>
          <w:szCs w:val="40"/>
        </w:rPr>
        <w:tab/>
      </w:r>
      <w:r>
        <w:rPr>
          <w:rFonts w:eastAsia="Times New Roman"/>
          <w:sz w:val="22"/>
          <w:szCs w:val="22"/>
        </w:rPr>
        <w:t>Puheenjohtajan nuija vaihtui 31.12.</w:t>
      </w:r>
      <w:r>
        <w:rPr>
          <w:rFonts w:eastAsia="Times New Roman"/>
          <w:sz w:val="22"/>
          <w:szCs w:val="22"/>
        </w:rPr>
        <w:tab/>
      </w:r>
      <w:r>
        <w:rPr>
          <w:rFonts w:eastAsia="Times New Roman"/>
          <w:sz w:val="22"/>
          <w:szCs w:val="22"/>
        </w:rPr>
        <w:tab/>
        <w:t xml:space="preserve">Eläkeliiton 50-vuotisjuhlia vietettiin </w:t>
      </w:r>
    </w:p>
    <w:p w14:paraId="25094493" w14:textId="1AA1189F" w:rsidR="0011486D" w:rsidRDefault="0011486D" w:rsidP="0011486D">
      <w:pPr>
        <w:rPr>
          <w:rFonts w:eastAsia="Times New Roman"/>
          <w:sz w:val="22"/>
          <w:szCs w:val="22"/>
        </w:rPr>
      </w:pPr>
      <w:r>
        <w:rPr>
          <w:rFonts w:eastAsia="Times New Roman"/>
          <w:sz w:val="22"/>
          <w:szCs w:val="22"/>
        </w:rPr>
        <w:tab/>
      </w:r>
      <w:r>
        <w:rPr>
          <w:rFonts w:eastAsia="Times New Roman"/>
          <w:sz w:val="22"/>
          <w:szCs w:val="22"/>
        </w:rPr>
        <w:tab/>
        <w:t>2020, kun kuusi vuotta puheenjohtajana</w:t>
      </w:r>
      <w:r>
        <w:rPr>
          <w:rFonts w:eastAsia="Times New Roman"/>
          <w:sz w:val="22"/>
          <w:szCs w:val="22"/>
        </w:rPr>
        <w:tab/>
      </w:r>
      <w:r>
        <w:rPr>
          <w:rFonts w:eastAsia="Times New Roman"/>
          <w:sz w:val="22"/>
          <w:szCs w:val="22"/>
        </w:rPr>
        <w:tab/>
        <w:t>26.2.2020 seurakuntakodilla katsellen</w:t>
      </w:r>
    </w:p>
    <w:p w14:paraId="20679627" w14:textId="7305E017" w:rsidR="0011486D" w:rsidRDefault="0011486D" w:rsidP="0011486D">
      <w:pPr>
        <w:rPr>
          <w:rFonts w:eastAsia="Times New Roman"/>
          <w:sz w:val="22"/>
          <w:szCs w:val="22"/>
        </w:rPr>
      </w:pPr>
      <w:r>
        <w:rPr>
          <w:rFonts w:eastAsia="Times New Roman"/>
          <w:sz w:val="22"/>
          <w:szCs w:val="22"/>
        </w:rPr>
        <w:tab/>
      </w:r>
      <w:r>
        <w:rPr>
          <w:rFonts w:eastAsia="Times New Roman"/>
          <w:sz w:val="22"/>
          <w:szCs w:val="22"/>
        </w:rPr>
        <w:tab/>
        <w:t>toiminut Ulla Jokinen luovutti nuija</w:t>
      </w:r>
      <w:r w:rsidR="002B74AD">
        <w:rPr>
          <w:rFonts w:eastAsia="Times New Roman"/>
          <w:sz w:val="22"/>
          <w:szCs w:val="22"/>
        </w:rPr>
        <w:t>n</w:t>
      </w:r>
      <w:r>
        <w:rPr>
          <w:rFonts w:eastAsia="Times New Roman"/>
          <w:sz w:val="22"/>
          <w:szCs w:val="22"/>
        </w:rPr>
        <w:tab/>
      </w:r>
      <w:r>
        <w:rPr>
          <w:rFonts w:eastAsia="Times New Roman"/>
          <w:sz w:val="22"/>
          <w:szCs w:val="22"/>
        </w:rPr>
        <w:tab/>
        <w:t>s</w:t>
      </w:r>
      <w:r w:rsidR="002B74AD">
        <w:rPr>
          <w:rFonts w:eastAsia="Times New Roman"/>
          <w:sz w:val="22"/>
          <w:szCs w:val="22"/>
        </w:rPr>
        <w:t>k</w:t>
      </w:r>
      <w:r>
        <w:rPr>
          <w:rFonts w:eastAsia="Times New Roman"/>
          <w:sz w:val="22"/>
          <w:szCs w:val="22"/>
        </w:rPr>
        <w:t xml:space="preserve">riimattua pääjuhlaa ja nauttien </w:t>
      </w:r>
      <w:r w:rsidR="002B74AD">
        <w:rPr>
          <w:rFonts w:eastAsia="Times New Roman"/>
          <w:sz w:val="22"/>
          <w:szCs w:val="22"/>
        </w:rPr>
        <w:t>k</w:t>
      </w:r>
      <w:r>
        <w:rPr>
          <w:rFonts w:eastAsia="Times New Roman"/>
          <w:sz w:val="22"/>
          <w:szCs w:val="22"/>
        </w:rPr>
        <w:t>akku-</w:t>
      </w:r>
    </w:p>
    <w:p w14:paraId="42FBB157" w14:textId="170C1392" w:rsidR="0011486D" w:rsidRPr="0011486D" w:rsidRDefault="0011486D" w:rsidP="0011486D">
      <w:pPr>
        <w:rPr>
          <w:rFonts w:eastAsia="Times New Roman"/>
          <w:sz w:val="22"/>
          <w:szCs w:val="22"/>
        </w:rPr>
      </w:pPr>
      <w:r>
        <w:rPr>
          <w:rFonts w:eastAsia="Times New Roman"/>
          <w:sz w:val="22"/>
          <w:szCs w:val="22"/>
        </w:rPr>
        <w:tab/>
      </w:r>
      <w:r>
        <w:rPr>
          <w:rFonts w:eastAsia="Times New Roman"/>
          <w:sz w:val="22"/>
          <w:szCs w:val="22"/>
        </w:rPr>
        <w:tab/>
        <w:t>Raimo Ala-Mattiselle.</w:t>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t>kahvit.</w:t>
      </w:r>
    </w:p>
    <w:p w14:paraId="3290DACA" w14:textId="4499CD10" w:rsidR="009B2255" w:rsidRDefault="000219C1">
      <w:pPr>
        <w:jc w:val="center"/>
        <w:rPr>
          <w:rFonts w:eastAsia="Times New Roman"/>
          <w:sz w:val="40"/>
          <w:szCs w:val="40"/>
        </w:rPr>
      </w:pPr>
      <w:r>
        <w:rPr>
          <w:noProof/>
          <w:sz w:val="24"/>
          <w:szCs w:val="24"/>
        </w:rPr>
        <w:drawing>
          <wp:anchor distT="0" distB="0" distL="114300" distR="114300" simplePos="0" relativeHeight="251659264" behindDoc="0" locked="0" layoutInCell="1" allowOverlap="1" wp14:anchorId="07158D36" wp14:editId="30177D10">
            <wp:simplePos x="0" y="0"/>
            <wp:positionH relativeFrom="column">
              <wp:posOffset>2311400</wp:posOffset>
            </wp:positionH>
            <wp:positionV relativeFrom="paragraph">
              <wp:posOffset>151130</wp:posOffset>
            </wp:positionV>
            <wp:extent cx="3519170" cy="1751330"/>
            <wp:effectExtent l="0" t="0" r="5080" b="1270"/>
            <wp:wrapThrough wrapText="bothSides">
              <wp:wrapPolygon edited="0">
                <wp:start x="21600" y="21600"/>
                <wp:lineTo x="21600" y="219"/>
                <wp:lineTo x="86" y="219"/>
                <wp:lineTo x="86" y="21600"/>
                <wp:lineTo x="21600" y="21600"/>
              </wp:wrapPolygon>
            </wp:wrapThrough>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rotWithShape="1">
                    <a:blip r:embed="rId9" cstate="print">
                      <a:extLst>
                        <a:ext uri="{28A0092B-C50C-407E-A947-70E740481C1C}">
                          <a14:useLocalDpi xmlns:a14="http://schemas.microsoft.com/office/drawing/2010/main" val="0"/>
                        </a:ext>
                      </a:extLst>
                    </a:blip>
                    <a:srcRect l="9665"/>
                    <a:stretch/>
                  </pic:blipFill>
                  <pic:spPr bwMode="auto">
                    <a:xfrm rot="10800000">
                      <a:off x="0" y="0"/>
                      <a:ext cx="3519170" cy="1751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2F6E7" w14:textId="423E7C19" w:rsidR="009B2255" w:rsidRDefault="009B2255">
      <w:pPr>
        <w:jc w:val="center"/>
        <w:rPr>
          <w:rFonts w:eastAsia="Times New Roman"/>
          <w:sz w:val="40"/>
          <w:szCs w:val="40"/>
        </w:rPr>
      </w:pPr>
    </w:p>
    <w:p w14:paraId="3D73D215" w14:textId="0206710F" w:rsidR="009B2255" w:rsidRDefault="009B2255">
      <w:pPr>
        <w:jc w:val="center"/>
        <w:rPr>
          <w:rFonts w:eastAsia="Times New Roman"/>
          <w:sz w:val="40"/>
          <w:szCs w:val="40"/>
        </w:rPr>
      </w:pPr>
    </w:p>
    <w:p w14:paraId="3E35A41D" w14:textId="1C974153" w:rsidR="009B2255" w:rsidRDefault="009B2255">
      <w:pPr>
        <w:jc w:val="center"/>
        <w:rPr>
          <w:rFonts w:eastAsia="Times New Roman"/>
          <w:sz w:val="40"/>
          <w:szCs w:val="40"/>
        </w:rPr>
      </w:pPr>
    </w:p>
    <w:p w14:paraId="31ABC36B" w14:textId="6EC4F6D9" w:rsidR="0058008B" w:rsidRDefault="000219C1">
      <w:pPr>
        <w:jc w:val="center"/>
        <w:rPr>
          <w:rFonts w:eastAsia="Times New Roman"/>
          <w:sz w:val="40"/>
          <w:szCs w:val="40"/>
        </w:rPr>
      </w:pPr>
      <w:r>
        <w:rPr>
          <w:rFonts w:eastAsia="Times New Roman"/>
          <w:noProof/>
          <w:sz w:val="40"/>
          <w:szCs w:val="40"/>
        </w:rPr>
        <w:drawing>
          <wp:anchor distT="0" distB="0" distL="114300" distR="114300" simplePos="0" relativeHeight="251666432" behindDoc="0" locked="0" layoutInCell="1" allowOverlap="1" wp14:anchorId="776E4697" wp14:editId="58AD1A67">
            <wp:simplePos x="0" y="0"/>
            <wp:positionH relativeFrom="column">
              <wp:posOffset>-506095</wp:posOffset>
            </wp:positionH>
            <wp:positionV relativeFrom="paragraph">
              <wp:posOffset>107950</wp:posOffset>
            </wp:positionV>
            <wp:extent cx="3434080" cy="1260475"/>
            <wp:effectExtent l="952" t="0" r="0" b="0"/>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pic:cNvPicPr/>
                  </pic:nvPicPr>
                  <pic:blipFill rotWithShape="1">
                    <a:blip r:embed="rId10" cstate="print">
                      <a:extLst>
                        <a:ext uri="{28A0092B-C50C-407E-A947-70E740481C1C}">
                          <a14:useLocalDpi xmlns:a14="http://schemas.microsoft.com/office/drawing/2010/main" val="0"/>
                        </a:ext>
                      </a:extLst>
                    </a:blip>
                    <a:srcRect l="11954" t="28241"/>
                    <a:stretch/>
                  </pic:blipFill>
                  <pic:spPr bwMode="auto">
                    <a:xfrm rot="5400000">
                      <a:off x="0" y="0"/>
                      <a:ext cx="3434080" cy="126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4AA6D" w14:textId="1FAA993A" w:rsidR="0058008B" w:rsidRDefault="0058008B">
      <w:pPr>
        <w:jc w:val="center"/>
        <w:rPr>
          <w:rFonts w:eastAsia="Times New Roman"/>
          <w:sz w:val="40"/>
          <w:szCs w:val="40"/>
        </w:rPr>
      </w:pPr>
    </w:p>
    <w:p w14:paraId="07BAE72D" w14:textId="02528E1E" w:rsidR="0058008B" w:rsidRDefault="0058008B">
      <w:pPr>
        <w:jc w:val="center"/>
        <w:rPr>
          <w:rFonts w:eastAsia="Times New Roman"/>
          <w:sz w:val="40"/>
          <w:szCs w:val="40"/>
        </w:rPr>
      </w:pPr>
    </w:p>
    <w:p w14:paraId="27626362" w14:textId="4B973814" w:rsidR="0011486D" w:rsidRDefault="000219C1" w:rsidP="000219C1">
      <w:pPr>
        <w:ind w:left="3540"/>
        <w:rPr>
          <w:rFonts w:eastAsia="Times New Roman"/>
          <w:sz w:val="22"/>
          <w:szCs w:val="22"/>
        </w:rPr>
      </w:pPr>
      <w:r>
        <w:rPr>
          <w:rFonts w:eastAsia="Times New Roman"/>
          <w:sz w:val="22"/>
          <w:szCs w:val="22"/>
        </w:rPr>
        <w:t>M</w:t>
      </w:r>
      <w:r w:rsidR="0011486D">
        <w:rPr>
          <w:rFonts w:eastAsia="Times New Roman"/>
          <w:sz w:val="22"/>
          <w:szCs w:val="22"/>
        </w:rPr>
        <w:t>uistatkos-kerho kokoontuu talvisin Hopeahovin kerhohuo</w:t>
      </w:r>
      <w:r>
        <w:rPr>
          <w:rFonts w:eastAsia="Times New Roman"/>
          <w:sz w:val="22"/>
          <w:szCs w:val="22"/>
        </w:rPr>
        <w:t>-</w:t>
      </w:r>
      <w:r w:rsidR="0011486D">
        <w:rPr>
          <w:rFonts w:eastAsia="Times New Roman"/>
          <w:sz w:val="22"/>
          <w:szCs w:val="22"/>
        </w:rPr>
        <w:t>neella. Viime</w:t>
      </w:r>
      <w:r>
        <w:rPr>
          <w:rFonts w:eastAsia="Times New Roman"/>
          <w:sz w:val="22"/>
          <w:szCs w:val="22"/>
        </w:rPr>
        <w:t xml:space="preserve"> </w:t>
      </w:r>
      <w:r w:rsidR="0011486D">
        <w:rPr>
          <w:rFonts w:eastAsia="Times New Roman"/>
          <w:sz w:val="22"/>
          <w:szCs w:val="22"/>
        </w:rPr>
        <w:t>kesänä kokoonnuttiin Hopeahovin pihalle. Kerhossa jumpataan, muistellaan,</w:t>
      </w:r>
      <w:r>
        <w:rPr>
          <w:rFonts w:eastAsia="Times New Roman"/>
          <w:sz w:val="22"/>
          <w:szCs w:val="22"/>
        </w:rPr>
        <w:t xml:space="preserve"> </w:t>
      </w:r>
      <w:r w:rsidR="0011486D">
        <w:rPr>
          <w:rFonts w:eastAsia="Times New Roman"/>
          <w:sz w:val="22"/>
          <w:szCs w:val="22"/>
        </w:rPr>
        <w:t xml:space="preserve">lauletaan, jutustellaan ja tietysti nautitaan kahvit. </w:t>
      </w:r>
    </w:p>
    <w:p w14:paraId="1EA44C05" w14:textId="19EA7E66" w:rsidR="00076F71" w:rsidRDefault="00076F71" w:rsidP="000219C1">
      <w:pPr>
        <w:ind w:left="3540"/>
        <w:rPr>
          <w:rFonts w:eastAsia="Times New Roman"/>
          <w:sz w:val="22"/>
          <w:szCs w:val="22"/>
        </w:rPr>
      </w:pPr>
      <w:r>
        <w:rPr>
          <w:rFonts w:eastAsia="Times New Roman"/>
          <w:sz w:val="22"/>
          <w:szCs w:val="22"/>
        </w:rPr>
        <w:t>Kerhoon saapuu Hopeahovin asukkaiden lisäksi myös lähialueen ikäihmisiä.</w:t>
      </w:r>
    </w:p>
    <w:p w14:paraId="791DC6D8" w14:textId="59FBF76F" w:rsidR="000219C1" w:rsidRDefault="0011486D">
      <w:pPr>
        <w:rPr>
          <w:rFonts w:eastAsia="Times New Roman"/>
          <w:sz w:val="22"/>
          <w:szCs w:val="22"/>
        </w:rPr>
      </w:pPr>
      <w:r>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r>
      <w:r w:rsidR="000219C1">
        <w:rPr>
          <w:rFonts w:eastAsia="Times New Roman"/>
          <w:sz w:val="22"/>
          <w:szCs w:val="22"/>
        </w:rPr>
        <w:tab/>
        <w:t>Eija-Liisa Keskinen valittiin piirin syyskokouksessa jatkamaan</w:t>
      </w:r>
    </w:p>
    <w:p w14:paraId="32503F08" w14:textId="50089F1E" w:rsidR="000219C1" w:rsidRDefault="000219C1">
      <w:pPr>
        <w:rPr>
          <w:rFonts w:eastAsia="Times New Roman"/>
          <w:sz w:val="22"/>
          <w:szCs w:val="22"/>
        </w:rPr>
      </w:pPr>
      <w:r>
        <w:rPr>
          <w:rFonts w:eastAsia="Times New Roman"/>
          <w:sz w:val="22"/>
          <w:szCs w:val="22"/>
        </w:rPr>
        <w:tab/>
      </w:r>
      <w:r>
        <w:rPr>
          <w:rFonts w:eastAsia="Times New Roman"/>
          <w:sz w:val="22"/>
          <w:szCs w:val="22"/>
        </w:rPr>
        <w:tab/>
        <w:t>piirin puheenjohtajana v. 2021.</w:t>
      </w:r>
    </w:p>
    <w:p w14:paraId="47659B95" w14:textId="03DAB9FD" w:rsidR="0058008B" w:rsidRDefault="009B2255" w:rsidP="000219C1">
      <w:pPr>
        <w:rPr>
          <w:rFonts w:eastAsia="Times New Roman"/>
          <w:sz w:val="24"/>
          <w:szCs w:val="24"/>
        </w:rPr>
      </w:pPr>
      <w:r>
        <w:rPr>
          <w:rFonts w:eastAsia="Times New Roman"/>
          <w:sz w:val="24"/>
          <w:szCs w:val="24"/>
        </w:rPr>
        <w:t xml:space="preserve">. </w:t>
      </w:r>
    </w:p>
    <w:p w14:paraId="58645CFE" w14:textId="77777777" w:rsidR="000219C1" w:rsidRDefault="000219C1">
      <w:pPr>
        <w:rPr>
          <w:rFonts w:eastAsia="Times New Roman"/>
          <w:b/>
          <w:sz w:val="24"/>
          <w:szCs w:val="24"/>
        </w:rPr>
      </w:pPr>
    </w:p>
    <w:p w14:paraId="3248B710" w14:textId="570AF23D" w:rsidR="000219C1" w:rsidRDefault="000219C1">
      <w:pPr>
        <w:rPr>
          <w:rFonts w:eastAsia="Times New Roman"/>
          <w:b/>
          <w:sz w:val="24"/>
          <w:szCs w:val="24"/>
        </w:rPr>
      </w:pP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p>
    <w:p w14:paraId="67339F37" w14:textId="0F6C8D1C" w:rsidR="000219C1" w:rsidRDefault="000219C1">
      <w:pPr>
        <w:rPr>
          <w:rFonts w:eastAsia="Times New Roman"/>
          <w:b/>
          <w:sz w:val="24"/>
          <w:szCs w:val="24"/>
        </w:rPr>
      </w:pPr>
    </w:p>
    <w:p w14:paraId="526E2A43" w14:textId="52610517" w:rsidR="000219C1" w:rsidRPr="005830CC" w:rsidRDefault="005830CC">
      <w:pPr>
        <w:rPr>
          <w:rFonts w:eastAsia="Times New Roman"/>
          <w:bCs/>
          <w:sz w:val="24"/>
          <w:szCs w:val="24"/>
        </w:rPr>
      </w:pPr>
      <w:r w:rsidRPr="005830CC">
        <w:rPr>
          <w:rFonts w:eastAsia="Times New Roman"/>
          <w:bCs/>
          <w:sz w:val="24"/>
          <w:szCs w:val="24"/>
        </w:rPr>
        <w:t>1.</w:t>
      </w:r>
    </w:p>
    <w:p w14:paraId="200E7A93" w14:textId="2AA3C119" w:rsidR="0058008B" w:rsidRDefault="00D33D18">
      <w:r>
        <w:rPr>
          <w:rFonts w:eastAsia="Times New Roman"/>
          <w:b/>
          <w:sz w:val="24"/>
          <w:szCs w:val="24"/>
        </w:rPr>
        <w:t>1. Yhdistyksen tarkoitus ja tehtävät</w:t>
      </w:r>
    </w:p>
    <w:p w14:paraId="66810BE7" w14:textId="65F8A599" w:rsidR="0058008B" w:rsidRDefault="0058008B"/>
    <w:p w14:paraId="7FB28716" w14:textId="49D4A73B" w:rsidR="0058008B" w:rsidRDefault="00D33D18">
      <w:r>
        <w:rPr>
          <w:sz w:val="24"/>
          <w:szCs w:val="24"/>
        </w:rPr>
        <w:t>”Yhdistyksen tarkoituksena on eläkeläisten ja eläketurvaa tarvitsevien henkisten ja aineellisten etujen ja oikeuksien valvominen sekä heidän sosiaalisen turvallisuutensa ja hyvinvointinsa edistäminen”. Tarkoituksensa toteuttamiseksi yhdistys sitoutumattomana eläkeläisjärjestönä toimii jäsenistön yhdyssiteenä, palvelee ja ohjaa  henkisen ja fyysisen kunnon ja vireyden ylläpitämiseksi,  tekee aloitteita ja esityksiä kunnan päättäville elimille, kehittää ja järjestää virkistys-, loma- ja kulttuuripalveluja sekä muuta vastaavaa kuntouttavaa toimintaa sekä järjestää kokouksia, kursseja, neuvonta- ja luentotilaisuuksia.</w:t>
      </w:r>
    </w:p>
    <w:p w14:paraId="7EF565F4" w14:textId="77E9022E" w:rsidR="0058008B" w:rsidRDefault="00D33D18">
      <w:r>
        <w:rPr>
          <w:sz w:val="24"/>
          <w:szCs w:val="24"/>
        </w:rPr>
        <w:t>Lehtimäen yhdistyksen 4</w:t>
      </w:r>
      <w:r w:rsidR="009B2255">
        <w:rPr>
          <w:sz w:val="24"/>
          <w:szCs w:val="24"/>
        </w:rPr>
        <w:t>4</w:t>
      </w:r>
      <w:r>
        <w:rPr>
          <w:sz w:val="24"/>
          <w:szCs w:val="24"/>
        </w:rPr>
        <w:t>. toimintavuo</w:t>
      </w:r>
      <w:r w:rsidR="009B2255">
        <w:rPr>
          <w:sz w:val="24"/>
          <w:szCs w:val="24"/>
        </w:rPr>
        <w:t xml:space="preserve">tta sävytti maailman laajuinen koronapandemia, joka </w:t>
      </w:r>
      <w:r>
        <w:rPr>
          <w:sz w:val="24"/>
          <w:szCs w:val="24"/>
        </w:rPr>
        <w:t xml:space="preserve"> </w:t>
      </w:r>
      <w:r w:rsidR="009B2255">
        <w:rPr>
          <w:sz w:val="24"/>
          <w:szCs w:val="24"/>
        </w:rPr>
        <w:t>rajoitti ja hallitsi kaikkea toimintaa niin makro- kuin mikrotasolla. Maaliskuussa 2020 pandemia sulki +70-ihmiset koteihin karanteenin omaisiin oloihin. Kesällä tilanne hiukan helpottui</w:t>
      </w:r>
      <w:r w:rsidR="0082496E">
        <w:rPr>
          <w:sz w:val="24"/>
          <w:szCs w:val="24"/>
        </w:rPr>
        <w:t xml:space="preserve"> ja syyskauden alussa voitiin toimintoja järjestää. Mutta marraskuun puolivälissä Järvi-Pohjanmaalle ja erityisesti Lehtimäelle iski voimakas korona-aalto ja ilmaantuvuusluvut hipoivat pilviä pienellä alueella, joten kaikki toiminnat pysähtyivät loppuvuodeksi.</w:t>
      </w:r>
    </w:p>
    <w:p w14:paraId="2755315C" w14:textId="4B300098" w:rsidR="0058008B" w:rsidRDefault="00D33D18">
      <w:r>
        <w:rPr>
          <w:sz w:val="24"/>
          <w:szCs w:val="24"/>
        </w:rPr>
        <w:t>Yhdistyksessä oli vuoden lopussa 3</w:t>
      </w:r>
      <w:r w:rsidR="0082496E">
        <w:rPr>
          <w:sz w:val="24"/>
          <w:szCs w:val="24"/>
        </w:rPr>
        <w:t>50</w:t>
      </w:r>
      <w:r>
        <w:rPr>
          <w:sz w:val="24"/>
          <w:szCs w:val="24"/>
        </w:rPr>
        <w:t xml:space="preserve"> jäsentä. Toimintaan osallistui ainakin kerran vuodessa  arviolta </w:t>
      </w:r>
      <w:r w:rsidR="0082496E">
        <w:rPr>
          <w:sz w:val="24"/>
          <w:szCs w:val="24"/>
        </w:rPr>
        <w:t>50 %</w:t>
      </w:r>
      <w:r w:rsidR="00126498">
        <w:rPr>
          <w:sz w:val="24"/>
          <w:szCs w:val="24"/>
        </w:rPr>
        <w:t xml:space="preserve"> jäsenistä</w:t>
      </w:r>
      <w:r w:rsidR="0082496E">
        <w:rPr>
          <w:sz w:val="24"/>
          <w:szCs w:val="24"/>
        </w:rPr>
        <w:t>, mutta koronatilanteen johdosta osallistuminen oli  hyvin rajoitettua.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1"/>
          <w:szCs w:val="21"/>
        </w:rPr>
        <w:tab/>
      </w:r>
      <w:r>
        <w:rPr>
          <w:sz w:val="21"/>
          <w:szCs w:val="21"/>
        </w:rPr>
        <w:tab/>
      </w:r>
      <w:r>
        <w:rPr>
          <w:sz w:val="21"/>
          <w:szCs w:val="21"/>
        </w:rPr>
        <w:tab/>
      </w:r>
      <w:r>
        <w:rPr>
          <w:sz w:val="21"/>
          <w:szCs w:val="21"/>
        </w:rPr>
        <w:tab/>
      </w:r>
      <w:r>
        <w:rPr>
          <w:sz w:val="21"/>
          <w:szCs w:val="21"/>
        </w:rPr>
        <w:tab/>
        <w:t xml:space="preserve"> </w:t>
      </w:r>
      <w:r>
        <w:rPr>
          <w:sz w:val="24"/>
          <w:szCs w:val="24"/>
        </w:rPr>
        <w:tab/>
      </w:r>
      <w:r>
        <w:rPr>
          <w:sz w:val="24"/>
          <w:szCs w:val="24"/>
        </w:rPr>
        <w:tab/>
      </w:r>
      <w:r>
        <w:rPr>
          <w:sz w:val="24"/>
          <w:szCs w:val="24"/>
        </w:rPr>
        <w:tab/>
      </w:r>
      <w:r>
        <w:rPr>
          <w:sz w:val="24"/>
          <w:szCs w:val="24"/>
        </w:rPr>
        <w:tab/>
      </w:r>
    </w:p>
    <w:p w14:paraId="0A5369AC" w14:textId="33BC3F38" w:rsidR="0058008B" w:rsidRDefault="00D33D18">
      <w:r>
        <w:rPr>
          <w:rFonts w:eastAsia="Times New Roman"/>
          <w:sz w:val="24"/>
          <w:szCs w:val="24"/>
        </w:rPr>
        <w:t xml:space="preserve">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rPr>
        <w:tab/>
      </w:r>
    </w:p>
    <w:p w14:paraId="3D099765" w14:textId="2F39687F" w:rsidR="0058008B" w:rsidRDefault="00D33D18">
      <w:r>
        <w:rPr>
          <w:rFonts w:eastAsia="Times New Roman"/>
          <w:b/>
          <w:sz w:val="24"/>
          <w:szCs w:val="24"/>
        </w:rPr>
        <w:t>2. Hallinto, yhteistyö</w:t>
      </w:r>
      <w:r w:rsidR="00865C80">
        <w:rPr>
          <w:rFonts w:eastAsia="Times New Roman"/>
          <w:b/>
          <w:sz w:val="24"/>
          <w:szCs w:val="24"/>
        </w:rPr>
        <w:t>,</w:t>
      </w:r>
      <w:r>
        <w:rPr>
          <w:rFonts w:eastAsia="Times New Roman"/>
          <w:b/>
          <w:sz w:val="24"/>
          <w:szCs w:val="24"/>
        </w:rPr>
        <w:t xml:space="preserve"> edustukset</w:t>
      </w:r>
      <w:r w:rsidR="00865C80">
        <w:rPr>
          <w:rFonts w:eastAsia="Times New Roman"/>
          <w:b/>
          <w:sz w:val="24"/>
          <w:szCs w:val="24"/>
        </w:rPr>
        <w:t xml:space="preserve"> ja muistamiset</w:t>
      </w:r>
    </w:p>
    <w:p w14:paraId="3401C21A" w14:textId="669B362F" w:rsidR="0058008B" w:rsidRDefault="0058008B">
      <w:pPr>
        <w:rPr>
          <w:rFonts w:eastAsia="Times New Roman"/>
          <w:b/>
          <w:sz w:val="24"/>
          <w:szCs w:val="24"/>
        </w:rPr>
      </w:pPr>
    </w:p>
    <w:p w14:paraId="42803311" w14:textId="0B4EB440" w:rsidR="0058008B" w:rsidRDefault="00E502C6">
      <w:r>
        <w:rPr>
          <w:rFonts w:eastAsia="Times New Roman"/>
          <w:noProof/>
          <w:sz w:val="24"/>
          <w:szCs w:val="24"/>
        </w:rPr>
        <w:drawing>
          <wp:anchor distT="0" distB="0" distL="114300" distR="114300" simplePos="0" relativeHeight="251661312" behindDoc="0" locked="0" layoutInCell="1" allowOverlap="1" wp14:anchorId="03340712" wp14:editId="0931E424">
            <wp:simplePos x="0" y="0"/>
            <wp:positionH relativeFrom="column">
              <wp:posOffset>3832860</wp:posOffset>
            </wp:positionH>
            <wp:positionV relativeFrom="paragraph">
              <wp:posOffset>66040</wp:posOffset>
            </wp:positionV>
            <wp:extent cx="1889760" cy="2136140"/>
            <wp:effectExtent l="0" t="0" r="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11">
                      <a:extLst>
                        <a:ext uri="{28A0092B-C50C-407E-A947-70E740481C1C}">
                          <a14:useLocalDpi xmlns:a14="http://schemas.microsoft.com/office/drawing/2010/main" val="0"/>
                        </a:ext>
                      </a:extLst>
                    </a:blip>
                    <a:stretch>
                      <a:fillRect/>
                    </a:stretch>
                  </pic:blipFill>
                  <pic:spPr>
                    <a:xfrm>
                      <a:off x="0" y="0"/>
                      <a:ext cx="1889760" cy="2136140"/>
                    </a:xfrm>
                    <a:prstGeom prst="rect">
                      <a:avLst/>
                    </a:prstGeom>
                  </pic:spPr>
                </pic:pic>
              </a:graphicData>
            </a:graphic>
            <wp14:sizeRelH relativeFrom="margin">
              <wp14:pctWidth>0</wp14:pctWidth>
            </wp14:sizeRelH>
            <wp14:sizeRelV relativeFrom="margin">
              <wp14:pctHeight>0</wp14:pctHeight>
            </wp14:sizeRelV>
          </wp:anchor>
        </w:drawing>
      </w:r>
      <w:r w:rsidR="00D33D18">
        <w:rPr>
          <w:rFonts w:eastAsia="Times New Roman"/>
          <w:sz w:val="24"/>
          <w:szCs w:val="24"/>
        </w:rPr>
        <w:t xml:space="preserve">Yhdistyksen päätäntävaltaa käyttää yhdistyksen kokoukset. Sääntömääräinen kevätkokous pidettiin </w:t>
      </w:r>
      <w:r w:rsidR="00AD5FB3">
        <w:rPr>
          <w:rFonts w:eastAsia="Times New Roman"/>
          <w:sz w:val="24"/>
          <w:szCs w:val="24"/>
        </w:rPr>
        <w:t xml:space="preserve">seurakuntakodilla </w:t>
      </w:r>
      <w:r w:rsidR="00D33D18">
        <w:rPr>
          <w:rFonts w:eastAsia="Times New Roman"/>
          <w:sz w:val="24"/>
          <w:szCs w:val="24"/>
        </w:rPr>
        <w:t>1</w:t>
      </w:r>
      <w:r w:rsidR="00126498">
        <w:rPr>
          <w:rFonts w:eastAsia="Times New Roman"/>
          <w:sz w:val="24"/>
          <w:szCs w:val="24"/>
        </w:rPr>
        <w:t>2</w:t>
      </w:r>
      <w:r w:rsidR="00D33D18">
        <w:rPr>
          <w:rFonts w:eastAsia="Times New Roman"/>
          <w:sz w:val="24"/>
          <w:szCs w:val="24"/>
        </w:rPr>
        <w:t>.3.20</w:t>
      </w:r>
      <w:r w:rsidR="00126498">
        <w:rPr>
          <w:rFonts w:eastAsia="Times New Roman"/>
          <w:sz w:val="24"/>
          <w:szCs w:val="24"/>
        </w:rPr>
        <w:t>20</w:t>
      </w:r>
      <w:r w:rsidR="00D33D18">
        <w:rPr>
          <w:rFonts w:eastAsia="Times New Roman"/>
          <w:sz w:val="24"/>
          <w:szCs w:val="24"/>
        </w:rPr>
        <w:t xml:space="preserve"> ja syyskokous </w:t>
      </w:r>
      <w:r w:rsidR="00126498">
        <w:rPr>
          <w:rFonts w:eastAsia="Times New Roman"/>
          <w:sz w:val="24"/>
          <w:szCs w:val="24"/>
        </w:rPr>
        <w:t>31.12.2020</w:t>
      </w:r>
      <w:r w:rsidR="00D33D18">
        <w:rPr>
          <w:rFonts w:eastAsia="Times New Roman"/>
          <w:sz w:val="24"/>
          <w:szCs w:val="24"/>
        </w:rPr>
        <w:t xml:space="preserve"> Lehtimäen palvelutoimiston auditoriossa. Kokouksiin osallistui </w:t>
      </w:r>
      <w:r w:rsidR="00126498">
        <w:rPr>
          <w:rFonts w:eastAsia="Times New Roman"/>
          <w:sz w:val="24"/>
          <w:szCs w:val="24"/>
        </w:rPr>
        <w:t>56</w:t>
      </w:r>
      <w:r w:rsidR="00D33D18">
        <w:rPr>
          <w:rFonts w:eastAsia="Times New Roman"/>
          <w:sz w:val="24"/>
          <w:szCs w:val="24"/>
        </w:rPr>
        <w:t xml:space="preserve"> jäsentä.</w:t>
      </w:r>
    </w:p>
    <w:p w14:paraId="46995577" w14:textId="4FB286FB" w:rsidR="00126498" w:rsidRDefault="00D33D18">
      <w:pPr>
        <w:rPr>
          <w:rFonts w:eastAsia="Times New Roman"/>
          <w:sz w:val="24"/>
          <w:szCs w:val="24"/>
        </w:rPr>
      </w:pPr>
      <w:r>
        <w:rPr>
          <w:rFonts w:eastAsia="Times New Roman"/>
          <w:sz w:val="24"/>
          <w:szCs w:val="24"/>
        </w:rPr>
        <w:t>Kevätkokou</w:t>
      </w:r>
      <w:r w:rsidR="00AD5FB3">
        <w:rPr>
          <w:rFonts w:eastAsia="Times New Roman"/>
          <w:sz w:val="24"/>
          <w:szCs w:val="24"/>
        </w:rPr>
        <w:t>s aloitettiin</w:t>
      </w:r>
      <w:r w:rsidR="004436EC">
        <w:rPr>
          <w:rFonts w:eastAsia="Times New Roman"/>
          <w:sz w:val="24"/>
          <w:szCs w:val="24"/>
        </w:rPr>
        <w:t xml:space="preserve"> nauttimalla </w:t>
      </w:r>
      <w:r w:rsidR="00AD5FB3">
        <w:rPr>
          <w:rFonts w:eastAsia="Times New Roman"/>
          <w:sz w:val="24"/>
          <w:szCs w:val="24"/>
        </w:rPr>
        <w:t>yh</w:t>
      </w:r>
      <w:r w:rsidR="004436EC">
        <w:rPr>
          <w:rFonts w:eastAsia="Times New Roman"/>
          <w:sz w:val="24"/>
          <w:szCs w:val="24"/>
        </w:rPr>
        <w:t>dessä</w:t>
      </w:r>
      <w:r w:rsidR="00AD5FB3">
        <w:rPr>
          <w:rFonts w:eastAsia="Times New Roman"/>
          <w:sz w:val="24"/>
          <w:szCs w:val="24"/>
        </w:rPr>
        <w:t xml:space="preserve"> lohikeit</w:t>
      </w:r>
      <w:r w:rsidR="004436EC">
        <w:rPr>
          <w:rFonts w:eastAsia="Times New Roman"/>
          <w:sz w:val="24"/>
          <w:szCs w:val="24"/>
        </w:rPr>
        <w:t>toa.</w:t>
      </w:r>
      <w:r w:rsidR="00CA03F5">
        <w:rPr>
          <w:rFonts w:eastAsia="Times New Roman"/>
          <w:sz w:val="24"/>
          <w:szCs w:val="24"/>
        </w:rPr>
        <w:t xml:space="preserve"> Kokouksen</w:t>
      </w:r>
      <w:r>
        <w:rPr>
          <w:rFonts w:eastAsia="Times New Roman"/>
          <w:sz w:val="24"/>
          <w:szCs w:val="24"/>
        </w:rPr>
        <w:t xml:space="preserve"> aluksi sytytettiin kynttilä v. 2</w:t>
      </w:r>
      <w:r w:rsidR="00462B34">
        <w:rPr>
          <w:rFonts w:eastAsia="Times New Roman"/>
          <w:sz w:val="24"/>
          <w:szCs w:val="24"/>
        </w:rPr>
        <w:t>019</w:t>
      </w:r>
      <w:r>
        <w:rPr>
          <w:rFonts w:eastAsia="Times New Roman"/>
          <w:sz w:val="24"/>
          <w:szCs w:val="24"/>
        </w:rPr>
        <w:t xml:space="preserve"> kuolleiden </w:t>
      </w:r>
      <w:r w:rsidR="00126498">
        <w:rPr>
          <w:rFonts w:eastAsia="Times New Roman"/>
          <w:sz w:val="24"/>
          <w:szCs w:val="24"/>
        </w:rPr>
        <w:t>20</w:t>
      </w:r>
      <w:r>
        <w:rPr>
          <w:rFonts w:eastAsia="Times New Roman"/>
          <w:sz w:val="24"/>
          <w:szCs w:val="24"/>
        </w:rPr>
        <w:t xml:space="preserve"> jäsenen muistoksi, Jari </w:t>
      </w:r>
      <w:r w:rsidR="00126498">
        <w:rPr>
          <w:rFonts w:eastAsia="Times New Roman"/>
          <w:sz w:val="24"/>
          <w:szCs w:val="24"/>
        </w:rPr>
        <w:t xml:space="preserve">Mäenpää </w:t>
      </w:r>
      <w:r>
        <w:rPr>
          <w:rFonts w:eastAsia="Times New Roman"/>
          <w:sz w:val="24"/>
          <w:szCs w:val="24"/>
        </w:rPr>
        <w:t xml:space="preserve">lauloi ja </w:t>
      </w:r>
      <w:r w:rsidR="00126498">
        <w:rPr>
          <w:rFonts w:eastAsia="Times New Roman"/>
          <w:sz w:val="24"/>
          <w:szCs w:val="24"/>
        </w:rPr>
        <w:t>kappeliseurakunnan pappi Terho Kanervikkoaho piti puheen.</w:t>
      </w:r>
    </w:p>
    <w:p w14:paraId="435749CB" w14:textId="6D1701EC" w:rsidR="00E502C6" w:rsidRDefault="00D33D18">
      <w:pPr>
        <w:rPr>
          <w:rFonts w:eastAsia="Times New Roman"/>
          <w:sz w:val="24"/>
          <w:szCs w:val="24"/>
        </w:rPr>
      </w:pPr>
      <w:r>
        <w:rPr>
          <w:rFonts w:eastAsia="Times New Roman"/>
          <w:sz w:val="24"/>
          <w:szCs w:val="24"/>
        </w:rPr>
        <w:t>Kokouksessa hyväksyttiin vuoden 201</w:t>
      </w:r>
      <w:r w:rsidR="00126498">
        <w:rPr>
          <w:rFonts w:eastAsia="Times New Roman"/>
          <w:sz w:val="24"/>
          <w:szCs w:val="24"/>
        </w:rPr>
        <w:t xml:space="preserve">9 </w:t>
      </w:r>
      <w:r>
        <w:rPr>
          <w:rFonts w:eastAsia="Times New Roman"/>
          <w:sz w:val="24"/>
          <w:szCs w:val="24"/>
        </w:rPr>
        <w:t xml:space="preserve">toimintakertomus ja tilinpäätös. </w:t>
      </w:r>
      <w:r w:rsidR="004072D3">
        <w:rPr>
          <w:rFonts w:eastAsia="Times New Roman"/>
          <w:sz w:val="24"/>
          <w:szCs w:val="24"/>
        </w:rPr>
        <w:t>Päätettiin, että yhdistys siirtyy vuoden 2021</w:t>
      </w:r>
    </w:p>
    <w:p w14:paraId="206F1744" w14:textId="357309F6" w:rsidR="0058008B" w:rsidRDefault="004072D3">
      <w:r>
        <w:rPr>
          <w:rFonts w:eastAsia="Times New Roman"/>
          <w:sz w:val="24"/>
          <w:szCs w:val="24"/>
        </w:rPr>
        <w:t>alusta Eläkeliiton Etelä-Pohjanmaan piirin Järviseudun alueeseen nykyise</w:t>
      </w:r>
      <w:r w:rsidR="004436EC">
        <w:rPr>
          <w:rFonts w:eastAsia="Times New Roman"/>
          <w:sz w:val="24"/>
          <w:szCs w:val="24"/>
        </w:rPr>
        <w:t xml:space="preserve">stä </w:t>
      </w:r>
      <w:r>
        <w:rPr>
          <w:rFonts w:eastAsia="Times New Roman"/>
          <w:sz w:val="24"/>
          <w:szCs w:val="24"/>
        </w:rPr>
        <w:t>Kuusiokuntien alueesta. Järvi</w:t>
      </w:r>
      <w:r w:rsidR="00B23ABC">
        <w:rPr>
          <w:rFonts w:eastAsia="Times New Roman"/>
          <w:sz w:val="24"/>
          <w:szCs w:val="24"/>
        </w:rPr>
        <w:t>-P</w:t>
      </w:r>
      <w:r>
        <w:rPr>
          <w:rFonts w:eastAsia="Times New Roman"/>
          <w:sz w:val="24"/>
          <w:szCs w:val="24"/>
        </w:rPr>
        <w:t>ohjanmaan vanhusneuvoston jäsen Jorma Hauta-aho kertoi vanhusneuvoston ajankohtaisista asioista kuten kotisairaalatoiminnan aloittamisesta.</w:t>
      </w:r>
    </w:p>
    <w:p w14:paraId="57BFA249" w14:textId="3210519F" w:rsidR="00B47391" w:rsidRDefault="00D33D18">
      <w:pPr>
        <w:rPr>
          <w:rFonts w:eastAsia="Times New Roman"/>
          <w:sz w:val="24"/>
          <w:szCs w:val="24"/>
        </w:rPr>
      </w:pPr>
      <w:r>
        <w:rPr>
          <w:rFonts w:eastAsia="Times New Roman"/>
          <w:sz w:val="24"/>
          <w:szCs w:val="24"/>
        </w:rPr>
        <w:t>Syyskokou</w:t>
      </w:r>
      <w:r w:rsidR="0097600B">
        <w:rPr>
          <w:rFonts w:eastAsia="Times New Roman"/>
          <w:sz w:val="24"/>
          <w:szCs w:val="24"/>
        </w:rPr>
        <w:t>s pidettiin koronatilanteen johdosta vasta 31.12.2020. Kokoukseen oli mahdollista osallistua joko paikalla tai yhdistyksen historiassa ensimmäisen kerran myös etänä. Paikalla oli kahdeksan henkilöä ja etänä neljä henkilöä. V</w:t>
      </w:r>
      <w:r>
        <w:rPr>
          <w:rFonts w:eastAsia="Times New Roman"/>
          <w:sz w:val="24"/>
          <w:szCs w:val="24"/>
        </w:rPr>
        <w:t>uoden aikana 80 vuotta täyttänei</w:t>
      </w:r>
      <w:r w:rsidR="0097600B">
        <w:rPr>
          <w:rFonts w:eastAsia="Times New Roman"/>
          <w:sz w:val="24"/>
          <w:szCs w:val="24"/>
        </w:rPr>
        <w:t xml:space="preserve">den </w:t>
      </w:r>
      <w:r>
        <w:rPr>
          <w:rFonts w:eastAsia="Times New Roman"/>
          <w:sz w:val="24"/>
          <w:szCs w:val="24"/>
        </w:rPr>
        <w:t>jäsen</w:t>
      </w:r>
      <w:r w:rsidR="0097600B">
        <w:rPr>
          <w:rFonts w:eastAsia="Times New Roman"/>
          <w:sz w:val="24"/>
          <w:szCs w:val="24"/>
        </w:rPr>
        <w:t xml:space="preserve">ten muistaminen siirrettiin vuoden 2021puolelle, kun </w:t>
      </w:r>
      <w:r w:rsidR="00790E0A">
        <w:rPr>
          <w:rFonts w:eastAsia="Times New Roman"/>
          <w:sz w:val="24"/>
          <w:szCs w:val="24"/>
        </w:rPr>
        <w:t>pandemiatilanne sallii turvallisen kokoontumisen.</w:t>
      </w:r>
    </w:p>
    <w:p w14:paraId="01899EAC" w14:textId="79795EAC" w:rsidR="0058008B" w:rsidRDefault="00D33D18">
      <w:r>
        <w:rPr>
          <w:rFonts w:eastAsia="Times New Roman"/>
          <w:sz w:val="24"/>
          <w:szCs w:val="24"/>
        </w:rPr>
        <w:t>Kokouksessa hyväksyttiin vuoden 202</w:t>
      </w:r>
      <w:r w:rsidR="00B47391">
        <w:rPr>
          <w:rFonts w:eastAsia="Times New Roman"/>
          <w:sz w:val="24"/>
          <w:szCs w:val="24"/>
        </w:rPr>
        <w:t>1</w:t>
      </w:r>
      <w:r>
        <w:rPr>
          <w:rFonts w:eastAsia="Times New Roman"/>
          <w:sz w:val="24"/>
          <w:szCs w:val="24"/>
        </w:rPr>
        <w:t xml:space="preserve"> toimintasuunnitelma ja talousarvio sekä suoritettiin henkilövalintoja: puheenjohtaja</w:t>
      </w:r>
      <w:r w:rsidR="00B47391">
        <w:rPr>
          <w:rFonts w:eastAsia="Times New Roman"/>
          <w:sz w:val="24"/>
          <w:szCs w:val="24"/>
        </w:rPr>
        <w:t xml:space="preserve">na kuusi vuotta toimineen </w:t>
      </w:r>
      <w:r>
        <w:rPr>
          <w:rFonts w:eastAsia="Times New Roman"/>
          <w:sz w:val="24"/>
          <w:szCs w:val="24"/>
        </w:rPr>
        <w:t>Ulla Joki</w:t>
      </w:r>
      <w:r w:rsidR="00B47391">
        <w:rPr>
          <w:rFonts w:eastAsia="Times New Roman"/>
          <w:sz w:val="24"/>
          <w:szCs w:val="24"/>
        </w:rPr>
        <w:t>sen tilalle puheenjohtajaksi valittiin Raimo Ala-Mattinen. Päätettiin, että hallitukseen valitaan nykyisen 12 jäsenen sijasta kymmenen jäsentä</w:t>
      </w:r>
      <w:r>
        <w:rPr>
          <w:rFonts w:eastAsia="Times New Roman"/>
          <w:sz w:val="24"/>
          <w:szCs w:val="24"/>
        </w:rPr>
        <w:t xml:space="preserve">, </w:t>
      </w:r>
      <w:r w:rsidR="00B47391">
        <w:rPr>
          <w:rFonts w:eastAsia="Times New Roman"/>
          <w:sz w:val="24"/>
          <w:szCs w:val="24"/>
        </w:rPr>
        <w:t>E</w:t>
      </w:r>
      <w:r>
        <w:rPr>
          <w:rFonts w:eastAsia="Times New Roman"/>
          <w:sz w:val="24"/>
          <w:szCs w:val="24"/>
        </w:rPr>
        <w:t xml:space="preserve">rovuorossa olleiden kuusi vuotta hallituksessa toimineiden jäsenten </w:t>
      </w:r>
      <w:r w:rsidR="00B47391">
        <w:rPr>
          <w:rFonts w:eastAsia="Times New Roman"/>
          <w:sz w:val="24"/>
          <w:szCs w:val="24"/>
        </w:rPr>
        <w:t xml:space="preserve">Sisko Halosen, Jari Mäenpään, Harri Pihlajan ja Anita Rikalan sekä </w:t>
      </w:r>
      <w:r>
        <w:rPr>
          <w:rFonts w:eastAsia="Times New Roman"/>
          <w:sz w:val="24"/>
          <w:szCs w:val="24"/>
        </w:rPr>
        <w:t>erovuoroise</w:t>
      </w:r>
      <w:r w:rsidR="00B47391">
        <w:rPr>
          <w:rFonts w:eastAsia="Times New Roman"/>
          <w:sz w:val="24"/>
          <w:szCs w:val="24"/>
        </w:rPr>
        <w:t>ssa olleiden jäsenten Jouko Nimetön ja Eila Välisaari ja eroa pyytäneen Anni Vuorelan tilalle valittiin Arja Paimen. Juhani Rajala ja Sirkka Silvonen sekä</w:t>
      </w:r>
      <w:r>
        <w:rPr>
          <w:rFonts w:eastAsia="Times New Roman"/>
          <w:sz w:val="24"/>
          <w:szCs w:val="24"/>
        </w:rPr>
        <w:t xml:space="preserve"> uudelleen </w:t>
      </w:r>
      <w:r w:rsidR="00B47391">
        <w:rPr>
          <w:rFonts w:eastAsia="Times New Roman"/>
          <w:sz w:val="24"/>
          <w:szCs w:val="24"/>
        </w:rPr>
        <w:t xml:space="preserve">Jouko Nimetön ja Eila Välisaari </w:t>
      </w:r>
      <w:r>
        <w:rPr>
          <w:rFonts w:eastAsia="Times New Roman"/>
          <w:sz w:val="24"/>
          <w:szCs w:val="24"/>
        </w:rPr>
        <w:t>2-vuotiskaudeksi 202</w:t>
      </w:r>
      <w:r w:rsidR="00B47391">
        <w:rPr>
          <w:rFonts w:eastAsia="Times New Roman"/>
          <w:sz w:val="24"/>
          <w:szCs w:val="24"/>
        </w:rPr>
        <w:t>1</w:t>
      </w:r>
      <w:r>
        <w:rPr>
          <w:rFonts w:eastAsia="Times New Roman"/>
          <w:sz w:val="24"/>
          <w:szCs w:val="24"/>
        </w:rPr>
        <w:t xml:space="preserve"> -202</w:t>
      </w:r>
      <w:r w:rsidR="00B47391">
        <w:rPr>
          <w:rFonts w:eastAsia="Times New Roman"/>
          <w:sz w:val="24"/>
          <w:szCs w:val="24"/>
        </w:rPr>
        <w:t>2</w:t>
      </w:r>
      <w:r>
        <w:rPr>
          <w:rFonts w:eastAsia="Times New Roman"/>
          <w:sz w:val="24"/>
          <w:szCs w:val="24"/>
        </w:rPr>
        <w:t xml:space="preserve">.   </w:t>
      </w:r>
      <w:r>
        <w:rPr>
          <w:rFonts w:eastAsia="Times New Roman"/>
          <w:sz w:val="24"/>
          <w:szCs w:val="24"/>
        </w:rPr>
        <w:tab/>
      </w:r>
      <w:r>
        <w:rPr>
          <w:rFonts w:eastAsia="Times New Roman"/>
          <w:noProof/>
          <w:sz w:val="24"/>
          <w:szCs w:val="24"/>
        </w:rPr>
        <w:drawing>
          <wp:anchor distT="0" distB="0" distL="0" distR="0" simplePos="0" relativeHeight="9" behindDoc="0" locked="0" layoutInCell="1" allowOverlap="1" wp14:anchorId="06D8B0C1" wp14:editId="42019DE7">
            <wp:simplePos x="0" y="0"/>
            <wp:positionH relativeFrom="column">
              <wp:posOffset>-260350</wp:posOffset>
            </wp:positionH>
            <wp:positionV relativeFrom="paragraph">
              <wp:posOffset>3958590</wp:posOffset>
            </wp:positionV>
            <wp:extent cx="15240" cy="1270"/>
            <wp:effectExtent l="0" t="0" r="0" b="0"/>
            <wp:wrapSquare wrapText="largest"/>
            <wp:docPr id="7" name="Kuva8"/>
            <wp:cNvGraphicFramePr/>
            <a:graphic xmlns:a="http://schemas.openxmlformats.org/drawingml/2006/main">
              <a:graphicData uri="http://schemas.openxmlformats.org/drawingml/2006/picture">
                <pic:pic xmlns:pic="http://schemas.openxmlformats.org/drawingml/2006/picture">
                  <pic:nvPicPr>
                    <pic:cNvPr id="0" name="Kuva8"/>
                    <pic:cNvPicPr/>
                  </pic:nvPicPr>
                  <pic:blipFill>
                    <a:blip r:embed="rId12"/>
                    <a:srcRect l="-7" t="-7" r="-7" b="-7"/>
                    <a:stretch/>
                  </pic:blipFill>
                  <pic:spPr>
                    <a:xfrm rot="10800000" flipH="1">
                      <a:off x="0" y="0"/>
                      <a:ext cx="14760" cy="720"/>
                    </a:xfrm>
                    <a:prstGeom prst="rect">
                      <a:avLst/>
                    </a:prstGeom>
                    <a:ln>
                      <a:noFill/>
                    </a:ln>
                  </pic:spPr>
                </pic:pic>
              </a:graphicData>
            </a:graphic>
          </wp:anchor>
        </w:drawing>
      </w:r>
      <w:r>
        <w:rPr>
          <w:rFonts w:eastAsia="Times New Roman"/>
          <w:noProof/>
          <w:sz w:val="24"/>
          <w:szCs w:val="24"/>
        </w:rPr>
        <w:drawing>
          <wp:anchor distT="0" distB="0" distL="0" distR="0" simplePos="0" relativeHeight="10" behindDoc="0" locked="0" layoutInCell="1" allowOverlap="1" wp14:anchorId="53136CD3" wp14:editId="2B42C68D">
            <wp:simplePos x="0" y="0"/>
            <wp:positionH relativeFrom="column">
              <wp:posOffset>-260350</wp:posOffset>
            </wp:positionH>
            <wp:positionV relativeFrom="paragraph">
              <wp:posOffset>3958590</wp:posOffset>
            </wp:positionV>
            <wp:extent cx="15240" cy="1270"/>
            <wp:effectExtent l="0" t="0" r="0" b="0"/>
            <wp:wrapSquare wrapText="largest"/>
            <wp:docPr id="8" name="Kuva9"/>
            <wp:cNvGraphicFramePr/>
            <a:graphic xmlns:a="http://schemas.openxmlformats.org/drawingml/2006/main">
              <a:graphicData uri="http://schemas.openxmlformats.org/drawingml/2006/picture">
                <pic:pic xmlns:pic="http://schemas.openxmlformats.org/drawingml/2006/picture">
                  <pic:nvPicPr>
                    <pic:cNvPr id="1" name="Kuva9"/>
                    <pic:cNvPicPr/>
                  </pic:nvPicPr>
                  <pic:blipFill>
                    <a:blip r:embed="rId12"/>
                    <a:srcRect l="-7" t="-7" r="-7" b="-7"/>
                    <a:stretch/>
                  </pic:blipFill>
                  <pic:spPr>
                    <a:xfrm rot="10800000" flipH="1">
                      <a:off x="0" y="0"/>
                      <a:ext cx="14760" cy="720"/>
                    </a:xfrm>
                    <a:prstGeom prst="rect">
                      <a:avLst/>
                    </a:prstGeom>
                    <a:ln>
                      <a:noFill/>
                    </a:ln>
                  </pic:spPr>
                </pic:pic>
              </a:graphicData>
            </a:graphic>
          </wp:anchor>
        </w:drawing>
      </w:r>
    </w:p>
    <w:p w14:paraId="61EAA023" w14:textId="77777777" w:rsidR="00470B52" w:rsidRDefault="00D33D18">
      <w:pPr>
        <w:rPr>
          <w:rFonts w:eastAsia="Times New Roman"/>
          <w:sz w:val="24"/>
          <w:szCs w:val="24"/>
        </w:rPr>
      </w:pPr>
      <w:r>
        <w:rPr>
          <w:rFonts w:eastAsia="Times New Roman"/>
          <w:sz w:val="24"/>
          <w:szCs w:val="24"/>
        </w:rPr>
        <w:t>Yhdistyksen hallituksessa toimi vuonna 20</w:t>
      </w:r>
      <w:r w:rsidR="00976BEA">
        <w:rPr>
          <w:rFonts w:eastAsia="Times New Roman"/>
          <w:sz w:val="24"/>
          <w:szCs w:val="24"/>
        </w:rPr>
        <w:t xml:space="preserve">20 </w:t>
      </w:r>
      <w:r>
        <w:rPr>
          <w:rFonts w:eastAsia="Times New Roman"/>
          <w:sz w:val="24"/>
          <w:szCs w:val="24"/>
        </w:rPr>
        <w:t xml:space="preserve"> puheenjohtaja</w:t>
      </w:r>
      <w:r w:rsidR="00976BEA">
        <w:rPr>
          <w:rFonts w:eastAsia="Times New Roman"/>
          <w:sz w:val="24"/>
          <w:szCs w:val="24"/>
        </w:rPr>
        <w:t xml:space="preserve"> </w:t>
      </w:r>
      <w:r>
        <w:rPr>
          <w:rFonts w:eastAsia="Times New Roman"/>
          <w:sz w:val="24"/>
          <w:szCs w:val="24"/>
        </w:rPr>
        <w:t xml:space="preserve"> Ulla Jokinen, varapuheenjohtaja Jari Mäenpää, sihteeri Sisko Halonen, rahastonhoitaja Harri Pihlaja,  </w:t>
      </w:r>
      <w:r w:rsidR="00976BEA">
        <w:rPr>
          <w:rFonts w:eastAsia="Times New Roman"/>
          <w:sz w:val="24"/>
          <w:szCs w:val="24"/>
        </w:rPr>
        <w:t xml:space="preserve">Helena Keisanen. Riitta Mäenpää, </w:t>
      </w:r>
      <w:r>
        <w:rPr>
          <w:rFonts w:eastAsia="Times New Roman"/>
          <w:sz w:val="24"/>
          <w:szCs w:val="24"/>
        </w:rPr>
        <w:t>Jouko Nimetön, Liisa Nygår</w:t>
      </w:r>
      <w:r w:rsidR="00976BEA">
        <w:rPr>
          <w:rFonts w:eastAsia="Times New Roman"/>
          <w:sz w:val="24"/>
          <w:szCs w:val="24"/>
        </w:rPr>
        <w:t xml:space="preserve">d, Ulla Putikka, Anita </w:t>
      </w:r>
      <w:r>
        <w:rPr>
          <w:rFonts w:eastAsia="Times New Roman"/>
          <w:sz w:val="24"/>
          <w:szCs w:val="24"/>
        </w:rPr>
        <w:t xml:space="preserve">Rikala, Marja-Leena Suni, Anni </w:t>
      </w:r>
    </w:p>
    <w:p w14:paraId="1CFDAA55" w14:textId="4A4AEC89" w:rsidR="00470B52" w:rsidRDefault="00470B52">
      <w:pPr>
        <w:rPr>
          <w:rFonts w:eastAsia="Times New Roman"/>
          <w:sz w:val="24"/>
          <w:szCs w:val="24"/>
        </w:rPr>
      </w:pPr>
      <w:r>
        <w:rPr>
          <w:rFonts w:eastAsia="Times New Roman"/>
          <w:sz w:val="24"/>
          <w:szCs w:val="24"/>
        </w:rPr>
        <w:lastRenderedPageBreak/>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2.</w:t>
      </w:r>
    </w:p>
    <w:p w14:paraId="52A5F7E6" w14:textId="3D594DB2" w:rsidR="00E502C6" w:rsidRDefault="00D33D18">
      <w:pPr>
        <w:rPr>
          <w:rFonts w:eastAsia="Times New Roman"/>
          <w:sz w:val="24"/>
          <w:szCs w:val="24"/>
        </w:rPr>
      </w:pPr>
      <w:r>
        <w:rPr>
          <w:rFonts w:eastAsia="Times New Roman"/>
          <w:sz w:val="24"/>
          <w:szCs w:val="24"/>
        </w:rPr>
        <w:t>Vuorela ja Eila Välisaari.  Hallitus kokoontui vuoden aikana kuusi kertaa.</w:t>
      </w:r>
      <w:r w:rsidR="00E502C6">
        <w:rPr>
          <w:rFonts w:eastAsia="Times New Roman"/>
          <w:sz w:val="24"/>
          <w:szCs w:val="24"/>
        </w:rPr>
        <w:tab/>
      </w:r>
      <w:r w:rsidR="00E502C6">
        <w:rPr>
          <w:rFonts w:eastAsia="Times New Roman"/>
          <w:sz w:val="24"/>
          <w:szCs w:val="24"/>
        </w:rPr>
        <w:tab/>
      </w:r>
      <w:r w:rsidR="00E502C6">
        <w:rPr>
          <w:rFonts w:eastAsia="Times New Roman"/>
          <w:sz w:val="24"/>
          <w:szCs w:val="24"/>
        </w:rPr>
        <w:tab/>
      </w:r>
      <w:r w:rsidR="00E502C6">
        <w:rPr>
          <w:rFonts w:eastAsia="Times New Roman"/>
          <w:sz w:val="24"/>
          <w:szCs w:val="24"/>
        </w:rPr>
        <w:tab/>
      </w:r>
    </w:p>
    <w:p w14:paraId="4E001E4D" w14:textId="7EEF8FD8" w:rsidR="0058008B" w:rsidRDefault="00D33D18">
      <w:r>
        <w:rPr>
          <w:rFonts w:eastAsia="Times New Roman"/>
          <w:sz w:val="24"/>
          <w:szCs w:val="24"/>
        </w:rPr>
        <w:t>Toiminnasta vastasivat seuraavat toimikunnat: työvaliokunta, joululehti-, matkailu/teatteri- ja loma-, liikunta-, koulutus-, vapaaehtoistoiminnan-, keittiö-, tiedotus- sekä huvitoimikunta. Jäsensihteerinä toimi Harri Pihlaja, emäntänä Anni</w:t>
      </w:r>
      <w:r w:rsidR="00E502C6">
        <w:rPr>
          <w:rFonts w:eastAsia="Times New Roman"/>
          <w:sz w:val="24"/>
          <w:szCs w:val="24"/>
        </w:rPr>
        <w:t xml:space="preserve"> </w:t>
      </w:r>
      <w:r>
        <w:rPr>
          <w:rFonts w:eastAsia="Times New Roman"/>
          <w:sz w:val="24"/>
          <w:szCs w:val="24"/>
        </w:rPr>
        <w:t>Vuorela ja netti</w:t>
      </w:r>
      <w:r w:rsidR="00976BEA">
        <w:rPr>
          <w:rFonts w:eastAsia="Times New Roman"/>
          <w:sz w:val="24"/>
          <w:szCs w:val="24"/>
        </w:rPr>
        <w:t>- ja matkavastaavana Ulla Putikka.</w:t>
      </w:r>
    </w:p>
    <w:p w14:paraId="47B28557" w14:textId="00C19875" w:rsidR="0058008B" w:rsidRDefault="00D33D18">
      <w:r w:rsidRPr="00352341">
        <w:rPr>
          <w:rFonts w:eastAsia="Times New Roman"/>
          <w:sz w:val="24"/>
          <w:szCs w:val="24"/>
        </w:rPr>
        <w:t>Yhdistyksellä on ollut seuraavia edustuksia</w:t>
      </w:r>
      <w:r>
        <w:rPr>
          <w:rFonts w:eastAsia="Times New Roman"/>
          <w:sz w:val="24"/>
          <w:szCs w:val="24"/>
        </w:rPr>
        <w:t>: piir</w:t>
      </w:r>
      <w:r w:rsidR="00B23ABC">
        <w:rPr>
          <w:rFonts w:eastAsia="Times New Roman"/>
          <w:sz w:val="24"/>
          <w:szCs w:val="24"/>
        </w:rPr>
        <w:t xml:space="preserve">in puheenjohtajaksi valittiin syyskokouksessa 2020 </w:t>
      </w:r>
      <w:r>
        <w:rPr>
          <w:rFonts w:eastAsia="Times New Roman"/>
          <w:sz w:val="24"/>
          <w:szCs w:val="24"/>
        </w:rPr>
        <w:t>Eija-Liisa Keskinen</w:t>
      </w:r>
      <w:r w:rsidR="00976BEA">
        <w:rPr>
          <w:rFonts w:eastAsia="Times New Roman"/>
          <w:sz w:val="24"/>
          <w:szCs w:val="24"/>
        </w:rPr>
        <w:t xml:space="preserve">. </w:t>
      </w:r>
      <w:r>
        <w:rPr>
          <w:rFonts w:eastAsia="Times New Roman"/>
          <w:sz w:val="24"/>
          <w:szCs w:val="24"/>
        </w:rPr>
        <w:t>Piirin hyvinvointitoimikunnassa on ollut Helena Keisanen ja kult</w:t>
      </w:r>
      <w:r w:rsidR="00E502C6">
        <w:rPr>
          <w:rFonts w:eastAsia="Times New Roman"/>
          <w:sz w:val="24"/>
          <w:szCs w:val="24"/>
        </w:rPr>
        <w:t>-</w:t>
      </w:r>
      <w:r>
        <w:rPr>
          <w:rFonts w:eastAsia="Times New Roman"/>
          <w:sz w:val="24"/>
          <w:szCs w:val="24"/>
        </w:rPr>
        <w:t>tuuritoimikunnasssa Sisko Halonen.</w:t>
      </w:r>
    </w:p>
    <w:p w14:paraId="26B223F6" w14:textId="118124D3" w:rsidR="0058008B" w:rsidRDefault="00D33D18">
      <w:r>
        <w:rPr>
          <w:rFonts w:eastAsia="Times New Roman"/>
          <w:sz w:val="24"/>
          <w:szCs w:val="24"/>
        </w:rPr>
        <w:t xml:space="preserve">Järvi-Pohjanmaan vanhusneuvostossa jäsenenä on ollut Jorma Hauta-aho, varalla Eija-Liisa </w:t>
      </w:r>
    </w:p>
    <w:p w14:paraId="1B1A678A" w14:textId="66EE65B5" w:rsidR="0058008B" w:rsidRDefault="00352341">
      <w:pPr>
        <w:rPr>
          <w:rFonts w:eastAsia="Times New Roman"/>
          <w:sz w:val="24"/>
          <w:szCs w:val="24"/>
        </w:rPr>
      </w:pPr>
      <w:r>
        <w:rPr>
          <w:rFonts w:eastAsia="Times New Roman"/>
          <w:noProof/>
          <w:sz w:val="24"/>
          <w:szCs w:val="24"/>
        </w:rPr>
        <w:drawing>
          <wp:anchor distT="0" distB="0" distL="114300" distR="114300" simplePos="0" relativeHeight="251662336" behindDoc="1" locked="0" layoutInCell="1" allowOverlap="1" wp14:anchorId="5BF0F4A3" wp14:editId="479C6F0C">
            <wp:simplePos x="0" y="0"/>
            <wp:positionH relativeFrom="column">
              <wp:posOffset>4978266</wp:posOffset>
            </wp:positionH>
            <wp:positionV relativeFrom="paragraph">
              <wp:posOffset>30539</wp:posOffset>
            </wp:positionV>
            <wp:extent cx="909320" cy="1747520"/>
            <wp:effectExtent l="0" t="0" r="5080" b="5080"/>
            <wp:wrapTight wrapText="bothSides">
              <wp:wrapPolygon edited="0">
                <wp:start x="0" y="0"/>
                <wp:lineTo x="0" y="21427"/>
                <wp:lineTo x="21268" y="21427"/>
                <wp:lineTo x="21268"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9320" cy="1747520"/>
                    </a:xfrm>
                    <a:prstGeom prst="rect">
                      <a:avLst/>
                    </a:prstGeom>
                  </pic:spPr>
                </pic:pic>
              </a:graphicData>
            </a:graphic>
            <wp14:sizeRelH relativeFrom="margin">
              <wp14:pctWidth>0</wp14:pctWidth>
            </wp14:sizeRelH>
            <wp14:sizeRelV relativeFrom="margin">
              <wp14:pctHeight>0</wp14:pctHeight>
            </wp14:sizeRelV>
          </wp:anchor>
        </w:drawing>
      </w:r>
      <w:r w:rsidR="00D33D18">
        <w:rPr>
          <w:rFonts w:eastAsia="Times New Roman"/>
          <w:sz w:val="24"/>
          <w:szCs w:val="24"/>
        </w:rPr>
        <w:t xml:space="preserve">Keskinen, </w:t>
      </w:r>
      <w:r w:rsidR="00E502C6">
        <w:rPr>
          <w:rFonts w:eastAsia="Times New Roman"/>
          <w:sz w:val="24"/>
          <w:szCs w:val="24"/>
        </w:rPr>
        <w:t>v</w:t>
      </w:r>
      <w:r w:rsidR="00D33D18">
        <w:rPr>
          <w:rFonts w:eastAsia="Times New Roman"/>
          <w:sz w:val="24"/>
          <w:szCs w:val="24"/>
        </w:rPr>
        <w:t>ammaisneuvostossa puheenjohtajana Sisko Halonen, varalla Ulla Jokinen.</w:t>
      </w:r>
    </w:p>
    <w:p w14:paraId="42B140F6" w14:textId="2A0041F0" w:rsidR="00E87DAB" w:rsidRDefault="00E87DAB">
      <w:pPr>
        <w:rPr>
          <w:rFonts w:eastAsia="Times New Roman"/>
          <w:sz w:val="24"/>
          <w:szCs w:val="24"/>
        </w:rPr>
      </w:pPr>
      <w:r w:rsidRPr="00E502C6">
        <w:rPr>
          <w:rFonts w:eastAsia="Times New Roman"/>
          <w:sz w:val="24"/>
          <w:szCs w:val="24"/>
        </w:rPr>
        <w:t>Toimintavuoden aikana on muistettu adressilla poisnukkuneiden jäsenten surukoteja.</w:t>
      </w:r>
      <w:r>
        <w:rPr>
          <w:rFonts w:eastAsia="Times New Roman"/>
          <w:sz w:val="24"/>
          <w:szCs w:val="24"/>
        </w:rPr>
        <w:t xml:space="preserve"> Äitienpäiväksi lähetettiin kukat Helmiinaan, Rantakaislaan ja Wilhelmiinaan. Aune Pekonniemeä muistettiin 100-vuotispäivän johdosta ja Wilhelmiinan palveluvastaava Leila Lahtea hänen jäädessään eläkkeelle. </w:t>
      </w:r>
    </w:p>
    <w:p w14:paraId="32C7D45F" w14:textId="0139BC99" w:rsidR="00E87DAB" w:rsidRPr="00E87DAB" w:rsidRDefault="00E87DAB">
      <w:pPr>
        <w:rPr>
          <w:rFonts w:eastAsia="Times New Roman"/>
          <w:sz w:val="24"/>
          <w:szCs w:val="24"/>
        </w:rPr>
      </w:pPr>
      <w:r>
        <w:rPr>
          <w:rFonts w:eastAsia="Times New Roman"/>
          <w:sz w:val="24"/>
          <w:szCs w:val="24"/>
        </w:rPr>
        <w:t>80 vuotta täyttäneiden jäsenten muistaminen enkelipatsain siirtyi pandemian johdosta vuodelle 2021.</w:t>
      </w:r>
    </w:p>
    <w:p w14:paraId="5F02E46F" w14:textId="77777777" w:rsidR="0058008B" w:rsidRDefault="0058008B">
      <w:pPr>
        <w:rPr>
          <w:rFonts w:eastAsia="Times New Roman"/>
          <w:sz w:val="24"/>
          <w:szCs w:val="24"/>
        </w:rPr>
      </w:pPr>
    </w:p>
    <w:p w14:paraId="0D026539" w14:textId="77777777" w:rsidR="0058008B" w:rsidRDefault="00D33D18">
      <w:r>
        <w:rPr>
          <w:rFonts w:eastAsia="Times New Roman"/>
          <w:b/>
          <w:sz w:val="24"/>
          <w:szCs w:val="24"/>
        </w:rPr>
        <w:t xml:space="preserve"> 3. Kulttuuri-, koulutus-, hengellinen ja liikuntatoiminta</w:t>
      </w:r>
      <w:r>
        <w:rPr>
          <w:rFonts w:eastAsia="Times New Roman"/>
          <w:b/>
          <w:sz w:val="24"/>
          <w:szCs w:val="24"/>
        </w:rPr>
        <w:tab/>
      </w:r>
      <w:r>
        <w:rPr>
          <w:rFonts w:eastAsia="Times New Roman"/>
          <w:b/>
          <w:sz w:val="24"/>
          <w:szCs w:val="24"/>
        </w:rPr>
        <w:tab/>
      </w:r>
      <w:r>
        <w:rPr>
          <w:rFonts w:eastAsia="Times New Roman"/>
          <w:b/>
          <w:sz w:val="24"/>
          <w:szCs w:val="24"/>
        </w:rPr>
        <w:tab/>
      </w:r>
    </w:p>
    <w:p w14:paraId="6E74BB20" w14:textId="0EF13642" w:rsidR="0058008B" w:rsidRDefault="00D33D18">
      <w:r>
        <w:rPr>
          <w:rFonts w:eastAsia="Times New Roman"/>
          <w:sz w:val="24"/>
          <w:szCs w:val="24"/>
        </w:rPr>
        <w:t>Eija-Liisa Keskinen on osallistunut  Eläkeliiton järjestämään piirien puheenjohtajien ja toiminnanjohtajien päiville sekä valtuusto</w:t>
      </w:r>
      <w:r w:rsidR="00976BEA">
        <w:rPr>
          <w:rFonts w:eastAsia="Times New Roman"/>
          <w:sz w:val="24"/>
          <w:szCs w:val="24"/>
        </w:rPr>
        <w:t>n kevät- ja syyskokouksiin</w:t>
      </w:r>
      <w:r w:rsidR="00FE2640">
        <w:rPr>
          <w:rFonts w:eastAsia="Times New Roman"/>
          <w:sz w:val="24"/>
          <w:szCs w:val="24"/>
        </w:rPr>
        <w:t xml:space="preserve"> sekä eläkeläisliittojen etujärjestön EETU:n</w:t>
      </w:r>
      <w:r w:rsidR="00976BEA">
        <w:rPr>
          <w:rFonts w:eastAsia="Times New Roman"/>
          <w:sz w:val="24"/>
          <w:szCs w:val="24"/>
        </w:rPr>
        <w:t xml:space="preserve"> </w:t>
      </w:r>
      <w:r w:rsidR="00FE2640">
        <w:rPr>
          <w:rFonts w:eastAsia="Times New Roman"/>
          <w:sz w:val="24"/>
          <w:szCs w:val="24"/>
        </w:rPr>
        <w:t>tilaisuuksiin</w:t>
      </w:r>
      <w:r w:rsidR="00976BEA">
        <w:rPr>
          <w:rFonts w:eastAsia="Times New Roman"/>
          <w:sz w:val="24"/>
          <w:szCs w:val="24"/>
        </w:rPr>
        <w:t xml:space="preserve">. </w:t>
      </w:r>
      <w:r>
        <w:rPr>
          <w:rFonts w:eastAsia="Times New Roman"/>
          <w:sz w:val="24"/>
          <w:szCs w:val="24"/>
        </w:rPr>
        <w:t xml:space="preserve"> Yhdistyksen edustajia on osallistunut Etelä-Pohjanmaan piirin järjestämille puheenjohtajien ja piirihallituksen neuvottelupäiville, järjestöpäiville,  koulutustilaisuuksiin sekä piirin kevät- ja syyskokouksiin. Kuusiokuntien yhdistysten kanssa pidettiin kaksi aluekokousta sekä Järviseudun yhdistyksen kanssa </w:t>
      </w:r>
      <w:r w:rsidR="002F6F6B">
        <w:rPr>
          <w:rFonts w:eastAsia="Times New Roman"/>
          <w:sz w:val="24"/>
          <w:szCs w:val="24"/>
        </w:rPr>
        <w:t xml:space="preserve">yksi aluekokous sekä </w:t>
      </w:r>
      <w:r>
        <w:rPr>
          <w:rFonts w:eastAsia="Times New Roman"/>
          <w:sz w:val="24"/>
          <w:szCs w:val="24"/>
        </w:rPr>
        <w:t>ideapäivä.</w:t>
      </w:r>
    </w:p>
    <w:p w14:paraId="0F3BA567" w14:textId="77777777" w:rsidR="0058008B" w:rsidRDefault="0058008B"/>
    <w:p w14:paraId="7E450DBF" w14:textId="77777777" w:rsidR="0058008B" w:rsidRDefault="00D33D18">
      <w:r>
        <w:rPr>
          <w:rFonts w:eastAsia="Times New Roman"/>
          <w:b/>
          <w:bCs/>
          <w:sz w:val="24"/>
          <w:szCs w:val="24"/>
        </w:rPr>
        <w:t>3.1 Kulttuuritoiminta</w:t>
      </w:r>
    </w:p>
    <w:p w14:paraId="3A2D5478" w14:textId="308895E8" w:rsidR="0058008B" w:rsidRDefault="00132CC1">
      <w:pPr>
        <w:rPr>
          <w:b/>
          <w:bCs/>
        </w:rPr>
      </w:pPr>
      <w:r>
        <w:rPr>
          <w:rFonts w:eastAsia="Times New Roman"/>
          <w:noProof/>
          <w:sz w:val="24"/>
          <w:szCs w:val="24"/>
        </w:rPr>
        <w:drawing>
          <wp:anchor distT="0" distB="0" distL="114300" distR="114300" simplePos="0" relativeHeight="251665408" behindDoc="1" locked="0" layoutInCell="1" allowOverlap="1" wp14:anchorId="169B8959" wp14:editId="2F0C10B7">
            <wp:simplePos x="0" y="0"/>
            <wp:positionH relativeFrom="column">
              <wp:posOffset>-635</wp:posOffset>
            </wp:positionH>
            <wp:positionV relativeFrom="paragraph">
              <wp:posOffset>144145</wp:posOffset>
            </wp:positionV>
            <wp:extent cx="2032635" cy="1559560"/>
            <wp:effectExtent l="0" t="0" r="5715" b="2540"/>
            <wp:wrapTight wrapText="bothSides">
              <wp:wrapPolygon edited="0">
                <wp:start x="0" y="0"/>
                <wp:lineTo x="0" y="21371"/>
                <wp:lineTo x="21458" y="21371"/>
                <wp:lineTo x="21458"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rotWithShape="1">
                    <a:blip r:embed="rId14" cstate="print">
                      <a:extLst>
                        <a:ext uri="{28A0092B-C50C-407E-A947-70E740481C1C}">
                          <a14:useLocalDpi xmlns:a14="http://schemas.microsoft.com/office/drawing/2010/main" val="0"/>
                        </a:ext>
                      </a:extLst>
                    </a:blip>
                    <a:srcRect b="20525"/>
                    <a:stretch/>
                  </pic:blipFill>
                  <pic:spPr bwMode="auto">
                    <a:xfrm>
                      <a:off x="0" y="0"/>
                      <a:ext cx="2032635" cy="1559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018416" w14:textId="18347C13" w:rsidR="002F6F6B" w:rsidRDefault="00D33D18">
      <w:pPr>
        <w:rPr>
          <w:rFonts w:eastAsia="Times New Roman"/>
          <w:sz w:val="24"/>
          <w:szCs w:val="24"/>
        </w:rPr>
      </w:pPr>
      <w:r>
        <w:rPr>
          <w:rFonts w:eastAsia="Times New Roman"/>
          <w:sz w:val="24"/>
          <w:szCs w:val="24"/>
        </w:rPr>
        <w:t xml:space="preserve">Toimintavuoden aikana tehtiin </w:t>
      </w:r>
      <w:r w:rsidR="002F6F6B">
        <w:rPr>
          <w:rFonts w:eastAsia="Times New Roman"/>
          <w:sz w:val="24"/>
          <w:szCs w:val="24"/>
        </w:rPr>
        <w:t>kolme</w:t>
      </w:r>
      <w:r>
        <w:rPr>
          <w:rFonts w:eastAsia="Times New Roman"/>
          <w:sz w:val="24"/>
          <w:szCs w:val="24"/>
        </w:rPr>
        <w:t xml:space="preserve"> ryhmämatkaa</w:t>
      </w:r>
      <w:r w:rsidR="002F6F6B">
        <w:rPr>
          <w:rFonts w:eastAsia="Times New Roman"/>
          <w:sz w:val="24"/>
          <w:szCs w:val="24"/>
        </w:rPr>
        <w:t>: Vimpelissä käytiin katsomassa “Helene”</w:t>
      </w:r>
    </w:p>
    <w:p w14:paraId="4D2F4B50" w14:textId="0AC89EAC" w:rsidR="002F6F6B" w:rsidRDefault="002F6F6B">
      <w:pPr>
        <w:rPr>
          <w:rFonts w:eastAsia="Times New Roman"/>
          <w:sz w:val="24"/>
          <w:szCs w:val="24"/>
        </w:rPr>
      </w:pPr>
      <w:r>
        <w:rPr>
          <w:rFonts w:eastAsia="Times New Roman"/>
          <w:sz w:val="24"/>
          <w:szCs w:val="24"/>
        </w:rPr>
        <w:t>-elokuvaa</w:t>
      </w:r>
      <w:r w:rsidR="004436EC">
        <w:rPr>
          <w:rFonts w:eastAsia="Times New Roman"/>
          <w:sz w:val="24"/>
          <w:szCs w:val="24"/>
        </w:rPr>
        <w:t xml:space="preserve"> taidemaalari</w:t>
      </w:r>
      <w:r>
        <w:rPr>
          <w:rFonts w:eastAsia="Times New Roman"/>
          <w:sz w:val="24"/>
          <w:szCs w:val="24"/>
        </w:rPr>
        <w:t xml:space="preserve"> Helénè Schjerfbeckin elämästä, Seinäjoen kaupunginteatterissa Ingmar Bergmannin</w:t>
      </w:r>
      <w:r w:rsidR="00352341">
        <w:rPr>
          <w:rFonts w:eastAsia="Times New Roman"/>
          <w:sz w:val="24"/>
          <w:szCs w:val="24"/>
        </w:rPr>
        <w:t xml:space="preserve"> ”</w:t>
      </w:r>
      <w:r>
        <w:rPr>
          <w:rFonts w:eastAsia="Times New Roman"/>
          <w:sz w:val="24"/>
          <w:szCs w:val="24"/>
        </w:rPr>
        <w:t xml:space="preserve">Syyssonaattia” </w:t>
      </w:r>
      <w:r w:rsidR="004436EC">
        <w:rPr>
          <w:rFonts w:eastAsia="Times New Roman"/>
          <w:sz w:val="24"/>
          <w:szCs w:val="24"/>
        </w:rPr>
        <w:t>sekä</w:t>
      </w:r>
      <w:r w:rsidR="00352341">
        <w:rPr>
          <w:rFonts w:eastAsia="Times New Roman"/>
          <w:sz w:val="24"/>
          <w:szCs w:val="24"/>
        </w:rPr>
        <w:t xml:space="preserve"> ”</w:t>
      </w:r>
      <w:r>
        <w:rPr>
          <w:rFonts w:eastAsia="Times New Roman"/>
          <w:sz w:val="24"/>
          <w:szCs w:val="24"/>
        </w:rPr>
        <w:t xml:space="preserve">Evita”-musikaalia. Matkoille </w:t>
      </w:r>
      <w:r w:rsidR="00D33D18">
        <w:rPr>
          <w:rFonts w:eastAsia="Times New Roman"/>
          <w:sz w:val="24"/>
          <w:szCs w:val="24"/>
        </w:rPr>
        <w:t xml:space="preserve"> osallistui yhteensä </w:t>
      </w:r>
      <w:r>
        <w:rPr>
          <w:rFonts w:eastAsia="Times New Roman"/>
          <w:sz w:val="24"/>
          <w:szCs w:val="24"/>
        </w:rPr>
        <w:t>72</w:t>
      </w:r>
      <w:r w:rsidR="00D33D18">
        <w:rPr>
          <w:rFonts w:eastAsia="Times New Roman"/>
          <w:sz w:val="24"/>
          <w:szCs w:val="24"/>
        </w:rPr>
        <w:t xml:space="preserve"> henkilöä.</w:t>
      </w:r>
      <w:r w:rsidR="00352341">
        <w:rPr>
          <w:rFonts w:eastAsia="Times New Roman"/>
          <w:sz w:val="24"/>
          <w:szCs w:val="24"/>
        </w:rPr>
        <w:t xml:space="preserve"> </w:t>
      </w:r>
      <w:r>
        <w:rPr>
          <w:rFonts w:eastAsia="Times New Roman"/>
          <w:sz w:val="24"/>
          <w:szCs w:val="24"/>
        </w:rPr>
        <w:t>Muilta osin suunnitellut matkat ja tapahtumat jouduttiin perumaan.</w:t>
      </w:r>
    </w:p>
    <w:p w14:paraId="4D7BE3C8" w14:textId="32E71A58" w:rsidR="00132CC1" w:rsidRDefault="00132CC1">
      <w:pPr>
        <w:rPr>
          <w:rFonts w:eastAsia="Times New Roman"/>
          <w:sz w:val="24"/>
          <w:szCs w:val="24"/>
        </w:rPr>
      </w:pPr>
      <w:r>
        <w:rPr>
          <w:rFonts w:eastAsia="Times New Roman"/>
          <w:sz w:val="24"/>
          <w:szCs w:val="24"/>
        </w:rPr>
        <w:t>Eläkeliiton juhlakirjan ”Sukupolvien ketjussa eläkeliitto 50 vuotta” puheenjohtaja Ulla Jokinen luovutti Lehtimäen kirjastoon kirjastosihteeri Minna Lipolle.</w:t>
      </w:r>
    </w:p>
    <w:p w14:paraId="3C28F841" w14:textId="77777777" w:rsidR="00132CC1" w:rsidRDefault="00132CC1">
      <w:pPr>
        <w:rPr>
          <w:rFonts w:eastAsia="Times New Roman"/>
          <w:b/>
          <w:bCs/>
          <w:sz w:val="24"/>
          <w:szCs w:val="24"/>
        </w:rPr>
      </w:pPr>
    </w:p>
    <w:p w14:paraId="1FEB7437" w14:textId="7D298039" w:rsidR="0058008B" w:rsidRDefault="00D33D18">
      <w:r>
        <w:rPr>
          <w:rFonts w:eastAsia="Times New Roman"/>
          <w:b/>
          <w:bCs/>
          <w:sz w:val="24"/>
          <w:szCs w:val="24"/>
        </w:rPr>
        <w:t>3.2 Koulutus</w:t>
      </w:r>
    </w:p>
    <w:p w14:paraId="26D620C6" w14:textId="77777777" w:rsidR="0058008B" w:rsidRDefault="0058008B"/>
    <w:p w14:paraId="7FB407A5" w14:textId="66DF287A" w:rsidR="0058008B" w:rsidRDefault="00D33D18">
      <w:pPr>
        <w:rPr>
          <w:rFonts w:eastAsia="Times New Roman"/>
          <w:sz w:val="24"/>
          <w:szCs w:val="24"/>
        </w:rPr>
      </w:pPr>
      <w:r>
        <w:rPr>
          <w:rFonts w:eastAsia="Times New Roman"/>
          <w:sz w:val="24"/>
          <w:szCs w:val="24"/>
        </w:rPr>
        <w:t>Eläkeliiton Etelä-Pohjanmaan piirin järjestämiin  TunneMusiikki-</w:t>
      </w:r>
      <w:r w:rsidR="004436EC">
        <w:rPr>
          <w:rFonts w:eastAsia="Times New Roman"/>
          <w:sz w:val="24"/>
          <w:szCs w:val="24"/>
        </w:rPr>
        <w:t xml:space="preserve"> sekä kuntosalio</w:t>
      </w:r>
      <w:r w:rsidR="009535D9">
        <w:rPr>
          <w:rFonts w:eastAsia="Times New Roman"/>
          <w:sz w:val="24"/>
          <w:szCs w:val="24"/>
        </w:rPr>
        <w:t>h</w:t>
      </w:r>
      <w:r w:rsidR="004436EC">
        <w:rPr>
          <w:rFonts w:eastAsia="Times New Roman"/>
          <w:sz w:val="24"/>
          <w:szCs w:val="24"/>
        </w:rPr>
        <w:t>jaajien koulutuksiin on</w:t>
      </w:r>
      <w:r>
        <w:rPr>
          <w:rFonts w:eastAsia="Times New Roman"/>
          <w:sz w:val="24"/>
          <w:szCs w:val="24"/>
        </w:rPr>
        <w:t xml:space="preserve"> osallistunut yhdistyksen jäseniä. Kuukausitapaamisissa </w:t>
      </w:r>
      <w:r w:rsidR="004436EC">
        <w:rPr>
          <w:rFonts w:eastAsia="Times New Roman"/>
          <w:sz w:val="24"/>
          <w:szCs w:val="24"/>
        </w:rPr>
        <w:t>käsiteltiin Lehtimäen varhaishistoriaa ja 1800- ja 1900-lukujen tapaht</w:t>
      </w:r>
      <w:r w:rsidR="009535D9">
        <w:rPr>
          <w:rFonts w:eastAsia="Times New Roman"/>
          <w:sz w:val="24"/>
          <w:szCs w:val="24"/>
        </w:rPr>
        <w:t>u</w:t>
      </w:r>
      <w:r w:rsidR="004436EC">
        <w:rPr>
          <w:rFonts w:eastAsia="Times New Roman"/>
          <w:sz w:val="24"/>
          <w:szCs w:val="24"/>
        </w:rPr>
        <w:t>mia</w:t>
      </w:r>
      <w:r w:rsidR="009535D9">
        <w:rPr>
          <w:rFonts w:eastAsia="Times New Roman"/>
          <w:sz w:val="24"/>
          <w:szCs w:val="24"/>
        </w:rPr>
        <w:t xml:space="preserve"> kolmella luennolla, joille osallistui 136 henkilöä.</w:t>
      </w:r>
    </w:p>
    <w:p w14:paraId="4145C75D" w14:textId="77777777" w:rsidR="009535D9" w:rsidRDefault="009535D9">
      <w:pPr>
        <w:rPr>
          <w:rFonts w:eastAsia="Times New Roman"/>
          <w:sz w:val="24"/>
          <w:szCs w:val="24"/>
        </w:rPr>
      </w:pPr>
      <w:r>
        <w:rPr>
          <w:rFonts w:eastAsia="Times New Roman"/>
          <w:sz w:val="24"/>
          <w:szCs w:val="24"/>
        </w:rPr>
        <w:t>Koulutustoiminnassa järjestettiin yhteistyössä MSL:n kanssa kaksi kurssia: ”Voimia vapaaeh-</w:t>
      </w:r>
    </w:p>
    <w:p w14:paraId="1A20B0D5" w14:textId="32A0FC15" w:rsidR="009535D9" w:rsidRDefault="009535D9">
      <w:pPr>
        <w:rPr>
          <w:rFonts w:eastAsia="Times New Roman"/>
          <w:sz w:val="24"/>
          <w:szCs w:val="24"/>
        </w:rPr>
      </w:pPr>
      <w:r>
        <w:rPr>
          <w:rFonts w:eastAsia="Times New Roman"/>
          <w:sz w:val="24"/>
          <w:szCs w:val="24"/>
        </w:rPr>
        <w:t>toistoimintaan” ja</w:t>
      </w:r>
      <w:r w:rsidR="007A7F43">
        <w:rPr>
          <w:rFonts w:eastAsia="Times New Roman"/>
          <w:sz w:val="24"/>
          <w:szCs w:val="24"/>
        </w:rPr>
        <w:t xml:space="preserve"> ”</w:t>
      </w:r>
      <w:r>
        <w:rPr>
          <w:rFonts w:eastAsia="Times New Roman"/>
          <w:sz w:val="24"/>
          <w:szCs w:val="24"/>
        </w:rPr>
        <w:t>Koppista ja pickleballia”. Kursseille osallistui yhteensä 41 henkilöä.</w:t>
      </w:r>
    </w:p>
    <w:p w14:paraId="38963C3A" w14:textId="6A3D2F6F" w:rsidR="0058008B" w:rsidRDefault="00D33D18">
      <w:r>
        <w:rPr>
          <w:rFonts w:eastAsia="Times New Roman"/>
          <w:sz w:val="24"/>
          <w:szCs w:val="24"/>
        </w:rPr>
        <w:t>Yhdistys on osallistunut Etelä-Pohjanmaan opiston hallinnoimaan digitaito-</w:t>
      </w:r>
      <w:r w:rsidR="00352341">
        <w:rPr>
          <w:rFonts w:eastAsia="Times New Roman"/>
          <w:sz w:val="24"/>
          <w:szCs w:val="24"/>
        </w:rPr>
        <w:t xml:space="preserve">  han</w:t>
      </w:r>
      <w:r>
        <w:rPr>
          <w:rFonts w:eastAsia="Times New Roman"/>
          <w:sz w:val="24"/>
          <w:szCs w:val="24"/>
        </w:rPr>
        <w:t xml:space="preserve">kkeeseen ”Tavoitteena sujuvampi arki”. </w:t>
      </w:r>
      <w:r w:rsidR="009535D9">
        <w:rPr>
          <w:rFonts w:eastAsia="Times New Roman"/>
          <w:sz w:val="24"/>
          <w:szCs w:val="24"/>
        </w:rPr>
        <w:t>Digiopastajakoulutukseen on osallistunut</w:t>
      </w:r>
      <w:r w:rsidR="007A7F43">
        <w:rPr>
          <w:rFonts w:eastAsia="Times New Roman"/>
          <w:sz w:val="24"/>
          <w:szCs w:val="24"/>
        </w:rPr>
        <w:t xml:space="preserve"> yhdistyksen jäseniä. Syyskaudella järjestettiin yhteistyössä Järvi</w:t>
      </w:r>
      <w:r w:rsidR="00A951FF">
        <w:rPr>
          <w:rFonts w:eastAsia="Times New Roman"/>
          <w:sz w:val="24"/>
          <w:szCs w:val="24"/>
        </w:rPr>
        <w:t>-P</w:t>
      </w:r>
      <w:r w:rsidR="007A7F43">
        <w:rPr>
          <w:rFonts w:eastAsia="Times New Roman"/>
          <w:sz w:val="24"/>
          <w:szCs w:val="24"/>
        </w:rPr>
        <w:t>ohjanmaan kansalaisopiston kanssa digitaitokurssi, jolle osallistui kymmenen yhdistyksen jä</w:t>
      </w:r>
      <w:r w:rsidR="00B23ABC">
        <w:rPr>
          <w:rFonts w:eastAsia="Times New Roman"/>
          <w:sz w:val="24"/>
          <w:szCs w:val="24"/>
        </w:rPr>
        <w:t>s</w:t>
      </w:r>
      <w:r w:rsidR="007A7F43">
        <w:rPr>
          <w:rFonts w:eastAsia="Times New Roman"/>
          <w:sz w:val="24"/>
          <w:szCs w:val="24"/>
        </w:rPr>
        <w:t>entä.</w:t>
      </w:r>
      <w:r w:rsidR="00B23ABC">
        <w:rPr>
          <w:rFonts w:eastAsia="Times New Roman"/>
          <w:sz w:val="24"/>
          <w:szCs w:val="24"/>
        </w:rPr>
        <w:t xml:space="preserve"> Digiopastuksesta on vastannut Ulla Putikka.</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p>
    <w:p w14:paraId="22DDDC0F" w14:textId="799A9F93" w:rsidR="00132CC1" w:rsidRPr="00132CC1" w:rsidRDefault="00132CC1">
      <w:pPr>
        <w:rPr>
          <w:rFonts w:eastAsia="Times New Roman"/>
          <w:sz w:val="24"/>
          <w:szCs w:val="24"/>
        </w:rPr>
      </w:pPr>
      <w:r w:rsidRPr="00132CC1">
        <w:rPr>
          <w:rFonts w:eastAsia="Times New Roman"/>
          <w:sz w:val="24"/>
          <w:szCs w:val="24"/>
        </w:rPr>
        <w:lastRenderedPageBreak/>
        <w:t>3.</w:t>
      </w:r>
    </w:p>
    <w:p w14:paraId="41BCEEF0" w14:textId="78B069F5" w:rsidR="0058008B" w:rsidRDefault="00D33D18">
      <w:pPr>
        <w:rPr>
          <w:rFonts w:eastAsia="Times New Roman"/>
          <w:b/>
          <w:bCs/>
          <w:sz w:val="24"/>
          <w:szCs w:val="24"/>
        </w:rPr>
      </w:pPr>
      <w:r>
        <w:rPr>
          <w:rFonts w:eastAsia="Times New Roman"/>
          <w:b/>
          <w:bCs/>
          <w:sz w:val="24"/>
          <w:szCs w:val="24"/>
        </w:rPr>
        <w:t>3.3 Hengellinen toiminta</w:t>
      </w:r>
    </w:p>
    <w:p w14:paraId="10FD9951" w14:textId="77777777" w:rsidR="00352341" w:rsidRDefault="00352341">
      <w:pPr>
        <w:rPr>
          <w:rFonts w:eastAsia="Times New Roman"/>
          <w:b/>
          <w:bCs/>
          <w:sz w:val="24"/>
          <w:szCs w:val="24"/>
        </w:rPr>
      </w:pPr>
    </w:p>
    <w:p w14:paraId="642421D8" w14:textId="79156D75" w:rsidR="007A7F43" w:rsidRPr="007A7F43" w:rsidRDefault="007A7F43">
      <w:r>
        <w:rPr>
          <w:rFonts w:eastAsia="Times New Roman"/>
          <w:sz w:val="24"/>
          <w:szCs w:val="24"/>
        </w:rPr>
        <w:t>Suunnitel</w:t>
      </w:r>
      <w:r w:rsidR="00B23ABC">
        <w:rPr>
          <w:rFonts w:eastAsia="Times New Roman"/>
          <w:sz w:val="24"/>
          <w:szCs w:val="24"/>
        </w:rPr>
        <w:t>tuja</w:t>
      </w:r>
      <w:r>
        <w:rPr>
          <w:rFonts w:eastAsia="Times New Roman"/>
          <w:sz w:val="24"/>
          <w:szCs w:val="24"/>
        </w:rPr>
        <w:t xml:space="preserve"> vanhusten kirkkopyhiä ja Matalan kynnyksen messua ei voitu toteuttaa. Samoin tiekirkkopäivystys jäi ensimmäisen kerran </w:t>
      </w:r>
      <w:r w:rsidR="00974BBA">
        <w:rPr>
          <w:rFonts w:eastAsia="Times New Roman"/>
          <w:sz w:val="24"/>
          <w:szCs w:val="24"/>
        </w:rPr>
        <w:t>18</w:t>
      </w:r>
      <w:r w:rsidR="00C83828">
        <w:rPr>
          <w:rFonts w:eastAsia="Times New Roman"/>
          <w:sz w:val="24"/>
          <w:szCs w:val="24"/>
        </w:rPr>
        <w:t>:aan</w:t>
      </w:r>
      <w:r w:rsidR="001D10E2">
        <w:rPr>
          <w:rFonts w:eastAsia="Times New Roman"/>
          <w:sz w:val="24"/>
          <w:szCs w:val="24"/>
        </w:rPr>
        <w:t xml:space="preserve"> vuoteen järjestämättä. Pienimuotoisena hengellistä toimintaa on ollut Hopeahovin ”Muistatkos-kerhoissa” ja vapaaehtoisten kirkkokuljetuksissa.</w:t>
      </w:r>
    </w:p>
    <w:p w14:paraId="4F295621" w14:textId="4B775310" w:rsidR="00352341" w:rsidRDefault="00352341">
      <w:pPr>
        <w:rPr>
          <w:b/>
          <w:bCs/>
        </w:rPr>
      </w:pPr>
    </w:p>
    <w:p w14:paraId="78200AAE" w14:textId="254895FB" w:rsidR="0058008B" w:rsidRDefault="00D33D18">
      <w:r>
        <w:rPr>
          <w:rFonts w:eastAsia="Times New Roman"/>
          <w:b/>
          <w:bCs/>
          <w:sz w:val="24"/>
          <w:szCs w:val="24"/>
        </w:rPr>
        <w:t>3.4 Liikunta- ja hyvinvointitoiminta</w:t>
      </w:r>
    </w:p>
    <w:p w14:paraId="0046AC6D" w14:textId="6CAE7A93" w:rsidR="0058008B" w:rsidRDefault="00352341">
      <w:pPr>
        <w:rPr>
          <w:rFonts w:eastAsia="Times New Roman"/>
          <w:sz w:val="24"/>
          <w:szCs w:val="24"/>
        </w:rPr>
      </w:pPr>
      <w:r>
        <w:rPr>
          <w:noProof/>
          <w:sz w:val="24"/>
          <w:szCs w:val="24"/>
        </w:rPr>
        <w:drawing>
          <wp:anchor distT="0" distB="0" distL="114300" distR="114300" simplePos="0" relativeHeight="251663360" behindDoc="1" locked="0" layoutInCell="1" allowOverlap="1" wp14:anchorId="14AE3D99" wp14:editId="16BE01DE">
            <wp:simplePos x="0" y="0"/>
            <wp:positionH relativeFrom="margin">
              <wp:posOffset>-39370</wp:posOffset>
            </wp:positionH>
            <wp:positionV relativeFrom="paragraph">
              <wp:posOffset>27305</wp:posOffset>
            </wp:positionV>
            <wp:extent cx="2520315" cy="1905000"/>
            <wp:effectExtent l="0" t="0" r="0" b="0"/>
            <wp:wrapTight wrapText="bothSides">
              <wp:wrapPolygon edited="0">
                <wp:start x="21600" y="21600"/>
                <wp:lineTo x="21600" y="216"/>
                <wp:lineTo x="212" y="216"/>
                <wp:lineTo x="212" y="21600"/>
                <wp:lineTo x="21600" y="2160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520315" cy="1905000"/>
                    </a:xfrm>
                    <a:prstGeom prst="rect">
                      <a:avLst/>
                    </a:prstGeom>
                  </pic:spPr>
                </pic:pic>
              </a:graphicData>
            </a:graphic>
            <wp14:sizeRelH relativeFrom="margin">
              <wp14:pctWidth>0</wp14:pctWidth>
            </wp14:sizeRelH>
            <wp14:sizeRelV relativeFrom="margin">
              <wp14:pctHeight>0</wp14:pctHeight>
            </wp14:sizeRelV>
          </wp:anchor>
        </w:drawing>
      </w:r>
    </w:p>
    <w:p w14:paraId="325184C6" w14:textId="679BDD2F" w:rsidR="0058008B" w:rsidRDefault="001D10E2">
      <w:r>
        <w:rPr>
          <w:sz w:val="24"/>
          <w:szCs w:val="24"/>
        </w:rPr>
        <w:t xml:space="preserve">Myös </w:t>
      </w:r>
      <w:r w:rsidR="00D33D18">
        <w:rPr>
          <w:sz w:val="24"/>
          <w:szCs w:val="24"/>
        </w:rPr>
        <w:t>liikuntatoiminta</w:t>
      </w:r>
      <w:r>
        <w:rPr>
          <w:sz w:val="24"/>
          <w:szCs w:val="24"/>
        </w:rPr>
        <w:t>an korona vaikutti. Ryhmien kokoontuminen oli rajoitettua, mutta mah</w:t>
      </w:r>
      <w:r w:rsidR="003C1A75">
        <w:rPr>
          <w:sz w:val="24"/>
          <w:szCs w:val="24"/>
        </w:rPr>
        <w:t>d</w:t>
      </w:r>
      <w:r>
        <w:rPr>
          <w:sz w:val="24"/>
          <w:szCs w:val="24"/>
        </w:rPr>
        <w:t>olli</w:t>
      </w:r>
      <w:r w:rsidR="003C1A75">
        <w:rPr>
          <w:sz w:val="24"/>
          <w:szCs w:val="24"/>
        </w:rPr>
        <w:t>-</w:t>
      </w:r>
      <w:r>
        <w:rPr>
          <w:sz w:val="24"/>
          <w:szCs w:val="24"/>
        </w:rPr>
        <w:t xml:space="preserve">suuksien mukaan hyvinvointia lisäävää toimintaa on pyritty järjestämään </w:t>
      </w:r>
      <w:r w:rsidR="00D33D18">
        <w:rPr>
          <w:sz w:val="24"/>
          <w:szCs w:val="24"/>
        </w:rPr>
        <w:t xml:space="preserve">ympäri vuoden. Koppisryhmä pelasi lentopalloa </w:t>
      </w:r>
      <w:r>
        <w:rPr>
          <w:sz w:val="24"/>
          <w:szCs w:val="24"/>
        </w:rPr>
        <w:t>2</w:t>
      </w:r>
      <w:r w:rsidR="00D33D18">
        <w:rPr>
          <w:sz w:val="24"/>
          <w:szCs w:val="24"/>
        </w:rPr>
        <w:t>9 kertaa. Kesäkaudella pelattiin Suninsalmen kentällä ja talvella nuorisoseurantalolla. Pelaajia oli 12 – 20. Vastuuhenkilönä toimi Liisa Nygård.</w:t>
      </w:r>
      <w:r>
        <w:rPr>
          <w:sz w:val="24"/>
          <w:szCs w:val="24"/>
        </w:rPr>
        <w:t xml:space="preserve"> Lempeän jumpan ryhmä </w:t>
      </w:r>
      <w:r w:rsidR="00D33D18">
        <w:rPr>
          <w:rFonts w:eastAsia="Times New Roman"/>
          <w:sz w:val="24"/>
          <w:szCs w:val="24"/>
        </w:rPr>
        <w:t xml:space="preserve">kokoontui Helena Keisasen johdolla </w:t>
      </w:r>
      <w:r>
        <w:rPr>
          <w:rFonts w:eastAsia="Times New Roman"/>
          <w:sz w:val="24"/>
          <w:szCs w:val="24"/>
        </w:rPr>
        <w:t>12 kertaa</w:t>
      </w:r>
      <w:r w:rsidR="00D33D18">
        <w:rPr>
          <w:rFonts w:eastAsia="Times New Roman"/>
          <w:sz w:val="24"/>
          <w:szCs w:val="24"/>
        </w:rPr>
        <w:t>. Jumppaajia oli 6 – 15. Keilausryhmä kokoontui Alvariinin radalla</w:t>
      </w:r>
      <w:r>
        <w:rPr>
          <w:rFonts w:eastAsia="Times New Roman"/>
          <w:sz w:val="24"/>
          <w:szCs w:val="24"/>
        </w:rPr>
        <w:t xml:space="preserve">  36 kertaa</w:t>
      </w:r>
      <w:r w:rsidR="00D33D18">
        <w:rPr>
          <w:rFonts w:eastAsia="Times New Roman"/>
          <w:sz w:val="24"/>
          <w:szCs w:val="24"/>
        </w:rPr>
        <w:t>. Keilaajia oli 8-10  henkilöä kerrallaan. Keilauksen yhdyshenkilönä toimi Raimo Rajala.</w:t>
      </w:r>
    </w:p>
    <w:p w14:paraId="095B5368" w14:textId="45A8A3E8" w:rsidR="0058008B" w:rsidRDefault="00D33D18">
      <w:r>
        <w:rPr>
          <w:rFonts w:eastAsia="Times New Roman"/>
          <w:sz w:val="24"/>
          <w:szCs w:val="24"/>
        </w:rPr>
        <w:t xml:space="preserve">Kuntosalilla oli kaksi kertaa viikossa varattu 1,5 tunnin vuoro. </w:t>
      </w:r>
      <w:r w:rsidR="00C03042">
        <w:rPr>
          <w:rFonts w:eastAsia="Times New Roman"/>
          <w:sz w:val="24"/>
          <w:szCs w:val="24"/>
        </w:rPr>
        <w:t>Kuntosali oli suljettuna maaliskuusta kesäkuulle sekä jälleen marraskuun puolivälistä vuoden loppuun. Kirjattuja kuntosalikäynteja oli 229</w:t>
      </w:r>
      <w:r>
        <w:rPr>
          <w:rFonts w:eastAsia="Times New Roman"/>
          <w:sz w:val="24"/>
          <w:szCs w:val="24"/>
        </w:rPr>
        <w:t xml:space="preserve">. Monet eläkeläiset käyvät kuntosalilla yhteisten vuorojen ulkopuolella, joten todellinen kävijämäärä ei ole tiedossa. Vesiliikuntaa järjestettiin yhteistyössä Silmun kanssa. Vesiliikuntakertoja oli </w:t>
      </w:r>
      <w:r w:rsidR="00C03042">
        <w:rPr>
          <w:rFonts w:eastAsia="Times New Roman"/>
          <w:sz w:val="24"/>
          <w:szCs w:val="24"/>
        </w:rPr>
        <w:t xml:space="preserve">120. </w:t>
      </w:r>
      <w:r>
        <w:rPr>
          <w:rFonts w:eastAsia="Times New Roman"/>
          <w:sz w:val="24"/>
          <w:szCs w:val="24"/>
        </w:rPr>
        <w:t>Pickleball</w:t>
      </w:r>
      <w:r w:rsidR="00C03042">
        <w:rPr>
          <w:rFonts w:eastAsia="Times New Roman"/>
          <w:sz w:val="24"/>
          <w:szCs w:val="24"/>
        </w:rPr>
        <w:t xml:space="preserve">ia pelattiin </w:t>
      </w:r>
      <w:r>
        <w:rPr>
          <w:rFonts w:eastAsia="Times New Roman"/>
          <w:sz w:val="24"/>
          <w:szCs w:val="24"/>
        </w:rPr>
        <w:t xml:space="preserve">nuorisoseuralla </w:t>
      </w:r>
      <w:r w:rsidR="00C03042">
        <w:rPr>
          <w:rFonts w:eastAsia="Times New Roman"/>
          <w:sz w:val="24"/>
          <w:szCs w:val="24"/>
        </w:rPr>
        <w:t>19</w:t>
      </w:r>
      <w:r w:rsidR="00B23ABC">
        <w:rPr>
          <w:rFonts w:eastAsia="Times New Roman"/>
          <w:sz w:val="24"/>
          <w:szCs w:val="24"/>
        </w:rPr>
        <w:t xml:space="preserve"> kertaa. </w:t>
      </w:r>
    </w:p>
    <w:p w14:paraId="0F9B85B1" w14:textId="52B0CE07" w:rsidR="0058008B" w:rsidRDefault="00D33D18">
      <w:r>
        <w:rPr>
          <w:rFonts w:eastAsia="Times New Roman"/>
          <w:sz w:val="24"/>
          <w:szCs w:val="24"/>
        </w:rPr>
        <w:t xml:space="preserve">Liikuntakortteja palautti </w:t>
      </w:r>
      <w:r w:rsidR="00383101">
        <w:rPr>
          <w:rFonts w:eastAsia="Times New Roman"/>
          <w:sz w:val="24"/>
          <w:szCs w:val="24"/>
        </w:rPr>
        <w:t>48</w:t>
      </w:r>
      <w:r>
        <w:rPr>
          <w:rFonts w:eastAsia="Times New Roman"/>
          <w:sz w:val="24"/>
          <w:szCs w:val="24"/>
        </w:rPr>
        <w:t xml:space="preserve"> henkilöä ja liikuntakertoja oli yhteensä </w:t>
      </w:r>
      <w:r w:rsidR="00383101">
        <w:rPr>
          <w:rFonts w:eastAsia="Times New Roman"/>
          <w:sz w:val="24"/>
          <w:szCs w:val="24"/>
        </w:rPr>
        <w:t>11 934</w:t>
      </w:r>
      <w:r>
        <w:rPr>
          <w:rFonts w:eastAsia="Times New Roman"/>
          <w:sz w:val="24"/>
          <w:szCs w:val="24"/>
        </w:rPr>
        <w:t xml:space="preserve"> eli 2</w:t>
      </w:r>
      <w:r w:rsidR="00383101">
        <w:rPr>
          <w:rFonts w:eastAsia="Times New Roman"/>
          <w:sz w:val="24"/>
          <w:szCs w:val="24"/>
        </w:rPr>
        <w:t>49</w:t>
      </w:r>
      <w:r>
        <w:rPr>
          <w:rFonts w:eastAsia="Times New Roman"/>
          <w:sz w:val="24"/>
          <w:szCs w:val="24"/>
        </w:rPr>
        <w:t xml:space="preserve"> kertaa/hlö.</w:t>
      </w:r>
    </w:p>
    <w:p w14:paraId="5C6480A9" w14:textId="0838E38B" w:rsidR="0058008B" w:rsidRDefault="000354DB">
      <w:pPr>
        <w:rPr>
          <w:rFonts w:eastAsia="Times New Roman"/>
          <w:sz w:val="24"/>
          <w:szCs w:val="24"/>
        </w:rPr>
      </w:pPr>
      <w:r>
        <w:rPr>
          <w:rFonts w:eastAsia="Times New Roman"/>
          <w:sz w:val="24"/>
          <w:szCs w:val="24"/>
        </w:rPr>
        <w:t>Keilailun piirinmestaruuskilpailuihin Alajärvelle 5.- 7.10.2020 osallistui</w:t>
      </w:r>
      <w:r w:rsidR="004F114A">
        <w:rPr>
          <w:rFonts w:eastAsia="Times New Roman"/>
          <w:sz w:val="24"/>
          <w:szCs w:val="24"/>
        </w:rPr>
        <w:t xml:space="preserve"> </w:t>
      </w:r>
      <w:r w:rsidR="00780992">
        <w:rPr>
          <w:rFonts w:eastAsia="Times New Roman"/>
          <w:sz w:val="24"/>
          <w:szCs w:val="24"/>
        </w:rPr>
        <w:t>neljä</w:t>
      </w:r>
      <w:r w:rsidR="004F114A">
        <w:rPr>
          <w:rFonts w:eastAsia="Times New Roman"/>
          <w:sz w:val="24"/>
          <w:szCs w:val="24"/>
        </w:rPr>
        <w:t xml:space="preserve"> yhdistyksen jäsentä. Raimo Rajala voitti ei</w:t>
      </w:r>
      <w:r w:rsidR="00780992">
        <w:rPr>
          <w:rFonts w:eastAsia="Times New Roman"/>
          <w:sz w:val="24"/>
          <w:szCs w:val="24"/>
        </w:rPr>
        <w:t>-</w:t>
      </w:r>
      <w:r w:rsidR="004F114A">
        <w:rPr>
          <w:rFonts w:eastAsia="Times New Roman"/>
          <w:sz w:val="24"/>
          <w:szCs w:val="24"/>
        </w:rPr>
        <w:t>rekisteröityjen miesten sarjan. Lisäksi mukana olivat Jarmo Pihlajamäki, Kaisa Ukonmäki</w:t>
      </w:r>
      <w:r w:rsidR="00780992">
        <w:rPr>
          <w:rFonts w:eastAsia="Times New Roman"/>
          <w:sz w:val="24"/>
          <w:szCs w:val="24"/>
        </w:rPr>
        <w:t xml:space="preserve"> ja </w:t>
      </w:r>
      <w:r w:rsidR="004F114A">
        <w:rPr>
          <w:rFonts w:eastAsia="Times New Roman"/>
          <w:sz w:val="24"/>
          <w:szCs w:val="24"/>
        </w:rPr>
        <w:t>Maire Hakomäki</w:t>
      </w:r>
      <w:r w:rsidR="00780992">
        <w:rPr>
          <w:rFonts w:eastAsia="Times New Roman"/>
          <w:sz w:val="24"/>
          <w:szCs w:val="24"/>
        </w:rPr>
        <w:t>.</w:t>
      </w:r>
    </w:p>
    <w:p w14:paraId="5729956E" w14:textId="71A4E7A0" w:rsidR="0058008B" w:rsidRDefault="00D33D18">
      <w:pPr>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p>
    <w:p w14:paraId="715683E9" w14:textId="77777777" w:rsidR="0058008B" w:rsidRDefault="00D33D18">
      <w:r>
        <w:rPr>
          <w:rFonts w:eastAsia="Times New Roman"/>
          <w:b/>
          <w:sz w:val="24"/>
          <w:szCs w:val="24"/>
        </w:rPr>
        <w:t>4. Vapaaehtoistoiminta ja verkostoyhteistyö</w:t>
      </w:r>
    </w:p>
    <w:p w14:paraId="1F0F7184" w14:textId="77777777" w:rsidR="0058008B" w:rsidRDefault="0058008B">
      <w:pPr>
        <w:rPr>
          <w:rFonts w:eastAsia="Times New Roman"/>
          <w:b/>
          <w:sz w:val="24"/>
          <w:szCs w:val="24"/>
        </w:rPr>
      </w:pPr>
    </w:p>
    <w:p w14:paraId="1EC43C5E" w14:textId="3780E4CC" w:rsidR="00383101" w:rsidRDefault="00383101">
      <w:pPr>
        <w:rPr>
          <w:rFonts w:eastAsia="Times New Roman"/>
          <w:sz w:val="24"/>
          <w:szCs w:val="24"/>
        </w:rPr>
      </w:pPr>
      <w:r>
        <w:rPr>
          <w:rFonts w:eastAsia="Times New Roman"/>
          <w:sz w:val="24"/>
          <w:szCs w:val="24"/>
        </w:rPr>
        <w:t>”Koronavuosi” näkyi vapaaehtoistoiminnassa yksilöauttamisen lisääntymise</w:t>
      </w:r>
      <w:r w:rsidR="00B23ABC">
        <w:rPr>
          <w:rFonts w:eastAsia="Times New Roman"/>
          <w:sz w:val="24"/>
          <w:szCs w:val="24"/>
        </w:rPr>
        <w:t>nä</w:t>
      </w:r>
      <w:r>
        <w:rPr>
          <w:rFonts w:eastAsia="Times New Roman"/>
          <w:sz w:val="24"/>
          <w:szCs w:val="24"/>
        </w:rPr>
        <w:t xml:space="preserve"> ja ryhmäauttamisen vähentymisenä, kun hoivakotikäynteja, ulkoilupäiviä, Matalan kynnyksen messua ja muita yhteisiä tapahtumia ei pystytty järjestämään.</w:t>
      </w:r>
    </w:p>
    <w:p w14:paraId="559C1ADD" w14:textId="7F00142E" w:rsidR="000354DB" w:rsidRDefault="00D33D18">
      <w:pPr>
        <w:rPr>
          <w:rFonts w:eastAsia="Times New Roman"/>
          <w:sz w:val="24"/>
          <w:szCs w:val="24"/>
        </w:rPr>
      </w:pPr>
      <w:r>
        <w:rPr>
          <w:rFonts w:eastAsia="Times New Roman"/>
          <w:sz w:val="24"/>
          <w:szCs w:val="24"/>
        </w:rPr>
        <w:t>Vapaaehtoistoiminta muodostuu yksilöauttamisesta ja ryhmäauttamisesta. Yksilöauttamisessa kotikäynnit, asiointiapu ja puhelinkontaktit ovat keskeisiä toimintamuotoja.</w:t>
      </w:r>
      <w:r w:rsidR="000354DB">
        <w:rPr>
          <w:rFonts w:eastAsia="Times New Roman"/>
          <w:sz w:val="24"/>
          <w:szCs w:val="24"/>
        </w:rPr>
        <w:t xml:space="preserve"> Toimintavuonna korostuivat puhelinkontaktit ja asiointiapu. </w:t>
      </w:r>
      <w:r>
        <w:rPr>
          <w:rFonts w:eastAsia="Times New Roman"/>
          <w:sz w:val="24"/>
          <w:szCs w:val="24"/>
        </w:rPr>
        <w:t xml:space="preserve"> Ryhmäauttamisen tärkein muoto on laitosvierailut, pienryhmien vetäminen ja muu ryhmätoiminta</w:t>
      </w:r>
      <w:r w:rsidR="000354DB">
        <w:rPr>
          <w:rFonts w:eastAsia="Times New Roman"/>
          <w:sz w:val="24"/>
          <w:szCs w:val="24"/>
        </w:rPr>
        <w:t>, joita kaikkia koronapandemia rajoitti huomattavasti.</w:t>
      </w:r>
    </w:p>
    <w:p w14:paraId="2E828FC6" w14:textId="6AE856CA" w:rsidR="0058008B" w:rsidRDefault="00D33D18">
      <w:r>
        <w:rPr>
          <w:rFonts w:eastAsia="Times New Roman"/>
          <w:sz w:val="24"/>
          <w:szCs w:val="24"/>
        </w:rPr>
        <w:t>Vapaaehtoistoiminnan vastuuhenkilönä on ollut Riitta Mäenpää. Kortteja palautti 2</w:t>
      </w:r>
      <w:r w:rsidR="00383101">
        <w:rPr>
          <w:rFonts w:eastAsia="Times New Roman"/>
          <w:sz w:val="24"/>
          <w:szCs w:val="24"/>
        </w:rPr>
        <w:t>2</w:t>
      </w:r>
      <w:r>
        <w:rPr>
          <w:rFonts w:eastAsia="Times New Roman"/>
          <w:sz w:val="24"/>
          <w:szCs w:val="24"/>
        </w:rPr>
        <w:t xml:space="preserve"> henkilöä, mutta vapaaehtoistoimintaan arvioitiin osallistuneen n</w:t>
      </w:r>
      <w:r w:rsidR="00D13CA8">
        <w:rPr>
          <w:rFonts w:eastAsia="Times New Roman"/>
          <w:sz w:val="24"/>
          <w:szCs w:val="24"/>
        </w:rPr>
        <w:t xml:space="preserve">oin </w:t>
      </w:r>
      <w:r w:rsidR="00780992">
        <w:rPr>
          <w:rFonts w:eastAsia="Times New Roman"/>
          <w:sz w:val="24"/>
          <w:szCs w:val="24"/>
        </w:rPr>
        <w:t>5</w:t>
      </w:r>
      <w:r>
        <w:rPr>
          <w:rFonts w:eastAsia="Times New Roman"/>
          <w:sz w:val="24"/>
          <w:szCs w:val="24"/>
        </w:rPr>
        <w:t xml:space="preserve">0 yhdistyksen jäsentä. </w:t>
      </w:r>
    </w:p>
    <w:p w14:paraId="61D268F5" w14:textId="2E2309D1" w:rsidR="0058008B" w:rsidRDefault="00D33D18">
      <w:r>
        <w:rPr>
          <w:rFonts w:eastAsia="Times New Roman"/>
          <w:sz w:val="24"/>
          <w:szCs w:val="24"/>
        </w:rPr>
        <w:t>Kotikäynt</w:t>
      </w:r>
      <w:r w:rsidR="00780992">
        <w:rPr>
          <w:rFonts w:eastAsia="Times New Roman"/>
          <w:sz w:val="24"/>
          <w:szCs w:val="24"/>
        </w:rPr>
        <w:t xml:space="preserve">eja rajoittivat sekä auttajien että </w:t>
      </w:r>
      <w:r>
        <w:rPr>
          <w:rFonts w:eastAsia="Times New Roman"/>
          <w:sz w:val="24"/>
          <w:szCs w:val="24"/>
        </w:rPr>
        <w:t xml:space="preserve"> </w:t>
      </w:r>
      <w:r w:rsidR="00780992">
        <w:rPr>
          <w:rFonts w:eastAsia="Times New Roman"/>
          <w:sz w:val="24"/>
          <w:szCs w:val="24"/>
        </w:rPr>
        <w:t>autettavien kuuluminen riskiryhmiin, joten toiminnassa mentiin terveys ja turvallisuus edellä molempia ryhmiä ajatellen. Yhd</w:t>
      </w:r>
      <w:r>
        <w:rPr>
          <w:rFonts w:eastAsia="Times New Roman"/>
          <w:sz w:val="24"/>
          <w:szCs w:val="24"/>
        </w:rPr>
        <w:t xml:space="preserve">istyksen jäsenet osallistuvat </w:t>
      </w:r>
      <w:r w:rsidR="00780992">
        <w:rPr>
          <w:rFonts w:eastAsia="Times New Roman"/>
          <w:sz w:val="24"/>
          <w:szCs w:val="24"/>
        </w:rPr>
        <w:t xml:space="preserve">usein </w:t>
      </w:r>
      <w:r>
        <w:rPr>
          <w:rFonts w:eastAsia="Times New Roman"/>
          <w:sz w:val="24"/>
          <w:szCs w:val="24"/>
        </w:rPr>
        <w:t>vapaaehtoistoimintaan ”naapuriapuna tai ystävänä” pitämättä käynneistään kirjaa.</w:t>
      </w:r>
    </w:p>
    <w:p w14:paraId="1730899F" w14:textId="5A571632" w:rsidR="0058008B" w:rsidRDefault="00D33D18">
      <w:r>
        <w:rPr>
          <w:rFonts w:eastAsia="Times New Roman"/>
          <w:sz w:val="24"/>
          <w:szCs w:val="24"/>
        </w:rPr>
        <w:t xml:space="preserve">V. 2018 perustetut kolme toimintatiimiä </w:t>
      </w:r>
      <w:r w:rsidR="009139F0">
        <w:rPr>
          <w:rFonts w:eastAsia="Times New Roman"/>
          <w:sz w:val="24"/>
          <w:szCs w:val="24"/>
        </w:rPr>
        <w:t>pystyivät järjestämään</w:t>
      </w:r>
      <w:r>
        <w:rPr>
          <w:rFonts w:eastAsia="Times New Roman"/>
          <w:sz w:val="24"/>
          <w:szCs w:val="24"/>
        </w:rPr>
        <w:t xml:space="preserve"> Lehtimäen kolmessa hoivakodissa   viriketuokioita</w:t>
      </w:r>
      <w:r w:rsidR="009139F0">
        <w:rPr>
          <w:rFonts w:eastAsia="Times New Roman"/>
          <w:sz w:val="24"/>
          <w:szCs w:val="24"/>
        </w:rPr>
        <w:t xml:space="preserve"> tammi/maaliskuun ajan.</w:t>
      </w:r>
    </w:p>
    <w:p w14:paraId="3C1C64AA" w14:textId="4113205F" w:rsidR="0058008B" w:rsidRDefault="00D33D18">
      <w:pPr>
        <w:rPr>
          <w:rFonts w:eastAsia="Times New Roman"/>
          <w:sz w:val="24"/>
          <w:szCs w:val="24"/>
        </w:rPr>
      </w:pPr>
      <w:r>
        <w:rPr>
          <w:rFonts w:eastAsia="Times New Roman"/>
          <w:sz w:val="24"/>
          <w:szCs w:val="24"/>
        </w:rPr>
        <w:t xml:space="preserve">Verkostoyhteistyötä kappeliseurakunnan, SPR:n, Silmun, Ikioman ja yhdistyksen kesken </w:t>
      </w:r>
      <w:r w:rsidR="009139F0">
        <w:rPr>
          <w:rFonts w:eastAsia="Times New Roman"/>
          <w:sz w:val="24"/>
          <w:szCs w:val="24"/>
        </w:rPr>
        <w:t>on jatkunut pandemiatilanteen mukaan. Tammikuussa järjestettiin vapaaehtoisten koulutuspäivä, jossa toimintavinkkien lisäksi psykologi Karita Tupeli käsitteli vapaaehtoisen jaksamista.</w:t>
      </w:r>
      <w:r w:rsidR="000354DB">
        <w:rPr>
          <w:rFonts w:eastAsia="Times New Roman"/>
          <w:sz w:val="24"/>
          <w:szCs w:val="24"/>
        </w:rPr>
        <w:t xml:space="preserve"> </w:t>
      </w:r>
      <w:r>
        <w:rPr>
          <w:rFonts w:eastAsia="Times New Roman"/>
          <w:sz w:val="24"/>
          <w:szCs w:val="24"/>
        </w:rPr>
        <w:t>Ve</w:t>
      </w:r>
      <w:r w:rsidR="008B3163">
        <w:rPr>
          <w:rFonts w:eastAsia="Times New Roman"/>
          <w:sz w:val="24"/>
          <w:szCs w:val="24"/>
        </w:rPr>
        <w:t>rkosto on kokoontunut neljä kertaa vuoden aikana.</w:t>
      </w:r>
    </w:p>
    <w:p w14:paraId="65773673" w14:textId="77777777" w:rsidR="008B3163" w:rsidRDefault="008B3163"/>
    <w:p w14:paraId="38FAF357" w14:textId="1618638F" w:rsidR="00132CC1" w:rsidRDefault="00132CC1">
      <w:pPr>
        <w:rPr>
          <w:rFonts w:eastAsia="Times New Roman"/>
          <w:sz w:val="24"/>
          <w:szCs w:val="24"/>
        </w:rPr>
      </w:pPr>
      <w:r>
        <w:rPr>
          <w:rFonts w:eastAsia="Times New Roman"/>
          <w:sz w:val="24"/>
          <w:szCs w:val="24"/>
        </w:rPr>
        <w:lastRenderedPageBreak/>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4.</w:t>
      </w:r>
    </w:p>
    <w:p w14:paraId="4C4048B8" w14:textId="2C75A9AC" w:rsidR="0058008B" w:rsidRDefault="00D33D18">
      <w:r>
        <w:rPr>
          <w:rFonts w:eastAsia="Times New Roman"/>
          <w:sz w:val="24"/>
          <w:szCs w:val="24"/>
        </w:rPr>
        <w:t>Avustamistoiminta vapaaehtoiskorttien mukaan:</w:t>
      </w:r>
    </w:p>
    <w:p w14:paraId="59329056" w14:textId="77777777" w:rsidR="0058008B" w:rsidRDefault="0058008B">
      <w:pPr>
        <w:rPr>
          <w:rFonts w:eastAsia="Times New Roman"/>
          <w:sz w:val="24"/>
          <w:szCs w:val="24"/>
        </w:rPr>
      </w:pPr>
    </w:p>
    <w:tbl>
      <w:tblPr>
        <w:tblW w:w="6418"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040"/>
        <w:gridCol w:w="1591"/>
        <w:gridCol w:w="1469"/>
        <w:gridCol w:w="1318"/>
      </w:tblGrid>
      <w:tr w:rsidR="0058008B" w14:paraId="2D26F672" w14:textId="77777777">
        <w:tc>
          <w:tcPr>
            <w:tcW w:w="2039" w:type="dxa"/>
            <w:tcBorders>
              <w:top w:val="single" w:sz="2" w:space="0" w:color="000000"/>
              <w:left w:val="single" w:sz="2" w:space="0" w:color="000000"/>
              <w:bottom w:val="single" w:sz="2" w:space="0" w:color="000000"/>
            </w:tcBorders>
            <w:shd w:val="clear" w:color="auto" w:fill="auto"/>
          </w:tcPr>
          <w:p w14:paraId="03D816C0" w14:textId="77777777" w:rsidR="0058008B" w:rsidRDefault="0058008B">
            <w:pPr>
              <w:pStyle w:val="Taulukonsislt"/>
            </w:pPr>
          </w:p>
        </w:tc>
        <w:tc>
          <w:tcPr>
            <w:tcW w:w="1591" w:type="dxa"/>
            <w:tcBorders>
              <w:top w:val="single" w:sz="2" w:space="0" w:color="000000"/>
              <w:left w:val="single" w:sz="2" w:space="0" w:color="000000"/>
              <w:bottom w:val="single" w:sz="2" w:space="0" w:color="000000"/>
            </w:tcBorders>
            <w:shd w:val="clear" w:color="auto" w:fill="auto"/>
          </w:tcPr>
          <w:p w14:paraId="13ED7F9F" w14:textId="77777777" w:rsidR="0058008B" w:rsidRDefault="00D33D18">
            <w:pPr>
              <w:pStyle w:val="Taulukonsislt"/>
              <w:jc w:val="center"/>
            </w:pPr>
            <w:r>
              <w:t>kerrat</w:t>
            </w:r>
          </w:p>
        </w:tc>
        <w:tc>
          <w:tcPr>
            <w:tcW w:w="1469" w:type="dxa"/>
            <w:tcBorders>
              <w:top w:val="single" w:sz="2" w:space="0" w:color="000000"/>
              <w:left w:val="single" w:sz="2" w:space="0" w:color="000000"/>
              <w:bottom w:val="single" w:sz="2" w:space="0" w:color="000000"/>
            </w:tcBorders>
            <w:shd w:val="clear" w:color="auto" w:fill="auto"/>
          </w:tcPr>
          <w:p w14:paraId="1945AF43" w14:textId="77777777" w:rsidR="0058008B" w:rsidRDefault="00D33D18">
            <w:pPr>
              <w:pStyle w:val="Taulukonsislt"/>
              <w:jc w:val="center"/>
            </w:pPr>
            <w:r>
              <w:t>avunsaajat</w:t>
            </w:r>
          </w:p>
        </w:tc>
        <w:tc>
          <w:tcPr>
            <w:tcW w:w="1318" w:type="dxa"/>
            <w:tcBorders>
              <w:top w:val="single" w:sz="2" w:space="0" w:color="000000"/>
              <w:left w:val="single" w:sz="2" w:space="0" w:color="000000"/>
              <w:bottom w:val="single" w:sz="2" w:space="0" w:color="000000"/>
              <w:right w:val="single" w:sz="2" w:space="0" w:color="000000"/>
            </w:tcBorders>
            <w:shd w:val="clear" w:color="auto" w:fill="auto"/>
          </w:tcPr>
          <w:p w14:paraId="21614F2B" w14:textId="77777777" w:rsidR="0058008B" w:rsidRDefault="00D33D18">
            <w:pPr>
              <w:pStyle w:val="Taulukonsislt"/>
              <w:jc w:val="center"/>
            </w:pPr>
            <w:r>
              <w:t>tunnit</w:t>
            </w:r>
          </w:p>
        </w:tc>
      </w:tr>
      <w:tr w:rsidR="0058008B" w14:paraId="74CA3941" w14:textId="77777777">
        <w:tc>
          <w:tcPr>
            <w:tcW w:w="2039" w:type="dxa"/>
            <w:tcBorders>
              <w:top w:val="single" w:sz="2" w:space="0" w:color="000000"/>
              <w:left w:val="single" w:sz="2" w:space="0" w:color="000000"/>
              <w:bottom w:val="single" w:sz="2" w:space="0" w:color="000000"/>
            </w:tcBorders>
            <w:shd w:val="clear" w:color="auto" w:fill="auto"/>
          </w:tcPr>
          <w:p w14:paraId="4AC93460" w14:textId="77777777" w:rsidR="0058008B" w:rsidRDefault="00D33D18">
            <w:pPr>
              <w:pStyle w:val="Taulukonsislt"/>
            </w:pPr>
            <w:r>
              <w:t>Yksilöauttaminen</w:t>
            </w:r>
          </w:p>
        </w:tc>
        <w:tc>
          <w:tcPr>
            <w:tcW w:w="1591" w:type="dxa"/>
            <w:tcBorders>
              <w:top w:val="single" w:sz="2" w:space="0" w:color="000000"/>
              <w:left w:val="single" w:sz="2" w:space="0" w:color="000000"/>
              <w:bottom w:val="single" w:sz="2" w:space="0" w:color="000000"/>
            </w:tcBorders>
            <w:shd w:val="clear" w:color="auto" w:fill="auto"/>
          </w:tcPr>
          <w:p w14:paraId="23EB3339" w14:textId="716562E8" w:rsidR="0058008B" w:rsidRDefault="008B3163">
            <w:pPr>
              <w:pStyle w:val="Taulukonsislt"/>
              <w:jc w:val="center"/>
            </w:pPr>
            <w:r>
              <w:t>1 184</w:t>
            </w:r>
          </w:p>
        </w:tc>
        <w:tc>
          <w:tcPr>
            <w:tcW w:w="1469" w:type="dxa"/>
            <w:tcBorders>
              <w:top w:val="single" w:sz="2" w:space="0" w:color="000000"/>
              <w:left w:val="single" w:sz="2" w:space="0" w:color="000000"/>
              <w:bottom w:val="single" w:sz="2" w:space="0" w:color="000000"/>
            </w:tcBorders>
            <w:shd w:val="clear" w:color="auto" w:fill="auto"/>
          </w:tcPr>
          <w:p w14:paraId="1118DE36" w14:textId="77777777" w:rsidR="0058008B" w:rsidRDefault="00D33D18">
            <w:pPr>
              <w:pStyle w:val="Taulukonsislt"/>
              <w:jc w:val="center"/>
            </w:pPr>
            <w:r>
              <w:t>xxxxx</w:t>
            </w:r>
          </w:p>
        </w:tc>
        <w:tc>
          <w:tcPr>
            <w:tcW w:w="1318" w:type="dxa"/>
            <w:tcBorders>
              <w:top w:val="single" w:sz="2" w:space="0" w:color="000000"/>
              <w:left w:val="single" w:sz="2" w:space="0" w:color="000000"/>
              <w:bottom w:val="single" w:sz="2" w:space="0" w:color="000000"/>
              <w:right w:val="single" w:sz="2" w:space="0" w:color="000000"/>
            </w:tcBorders>
            <w:shd w:val="clear" w:color="auto" w:fill="auto"/>
          </w:tcPr>
          <w:p w14:paraId="0211828E" w14:textId="69F3764E" w:rsidR="0058008B" w:rsidRDefault="008B3163">
            <w:pPr>
              <w:pStyle w:val="Taulukonsislt"/>
              <w:jc w:val="center"/>
            </w:pPr>
            <w:r>
              <w:t>1 547</w:t>
            </w:r>
          </w:p>
        </w:tc>
      </w:tr>
      <w:tr w:rsidR="0058008B" w14:paraId="6A95F607" w14:textId="77777777">
        <w:tc>
          <w:tcPr>
            <w:tcW w:w="2039" w:type="dxa"/>
            <w:tcBorders>
              <w:top w:val="single" w:sz="2" w:space="0" w:color="000000"/>
              <w:left w:val="single" w:sz="2" w:space="0" w:color="000000"/>
              <w:bottom w:val="single" w:sz="2" w:space="0" w:color="000000"/>
            </w:tcBorders>
            <w:shd w:val="clear" w:color="auto" w:fill="auto"/>
          </w:tcPr>
          <w:p w14:paraId="0D03713F" w14:textId="77777777" w:rsidR="0058008B" w:rsidRDefault="00D33D18">
            <w:pPr>
              <w:pStyle w:val="Taulukonsislt"/>
            </w:pPr>
            <w:r>
              <w:t>Ryhmäauttaminen</w:t>
            </w:r>
          </w:p>
        </w:tc>
        <w:tc>
          <w:tcPr>
            <w:tcW w:w="1591" w:type="dxa"/>
            <w:tcBorders>
              <w:top w:val="single" w:sz="2" w:space="0" w:color="000000"/>
              <w:left w:val="single" w:sz="2" w:space="0" w:color="000000"/>
              <w:bottom w:val="single" w:sz="2" w:space="0" w:color="000000"/>
            </w:tcBorders>
            <w:shd w:val="clear" w:color="auto" w:fill="auto"/>
          </w:tcPr>
          <w:p w14:paraId="581C4764" w14:textId="7AEE8B98" w:rsidR="0058008B" w:rsidRDefault="008B3163">
            <w:pPr>
              <w:pStyle w:val="Taulukonsislt"/>
              <w:jc w:val="center"/>
            </w:pPr>
            <w:r>
              <w:t>158</w:t>
            </w:r>
          </w:p>
        </w:tc>
        <w:tc>
          <w:tcPr>
            <w:tcW w:w="1469" w:type="dxa"/>
            <w:tcBorders>
              <w:top w:val="single" w:sz="2" w:space="0" w:color="000000"/>
              <w:left w:val="single" w:sz="2" w:space="0" w:color="000000"/>
              <w:bottom w:val="single" w:sz="2" w:space="0" w:color="000000"/>
            </w:tcBorders>
            <w:shd w:val="clear" w:color="auto" w:fill="auto"/>
          </w:tcPr>
          <w:p w14:paraId="4FEBA86F" w14:textId="007CD1E7" w:rsidR="0058008B" w:rsidRDefault="008B3163">
            <w:pPr>
              <w:pStyle w:val="Taulukonsislt"/>
              <w:jc w:val="center"/>
            </w:pPr>
            <w:r>
              <w:t>1 030</w:t>
            </w:r>
          </w:p>
        </w:tc>
        <w:tc>
          <w:tcPr>
            <w:tcW w:w="1318" w:type="dxa"/>
            <w:tcBorders>
              <w:top w:val="single" w:sz="2" w:space="0" w:color="000000"/>
              <w:left w:val="single" w:sz="2" w:space="0" w:color="000000"/>
              <w:bottom w:val="single" w:sz="2" w:space="0" w:color="000000"/>
              <w:right w:val="single" w:sz="2" w:space="0" w:color="000000"/>
            </w:tcBorders>
            <w:shd w:val="clear" w:color="auto" w:fill="auto"/>
          </w:tcPr>
          <w:p w14:paraId="1EA993C0" w14:textId="46350697" w:rsidR="0058008B" w:rsidRDefault="008B3163">
            <w:pPr>
              <w:pStyle w:val="Taulukonsislt"/>
              <w:jc w:val="center"/>
            </w:pPr>
            <w:r>
              <w:t>596</w:t>
            </w:r>
          </w:p>
        </w:tc>
      </w:tr>
    </w:tbl>
    <w:p w14:paraId="786A9B06" w14:textId="46150C47" w:rsidR="008B3163" w:rsidRDefault="008B3163">
      <w:pPr>
        <w:rPr>
          <w:rFonts w:eastAsia="Times New Roman"/>
          <w:b/>
          <w:sz w:val="24"/>
          <w:szCs w:val="24"/>
        </w:rPr>
      </w:pPr>
    </w:p>
    <w:p w14:paraId="5674054B" w14:textId="40498C63" w:rsidR="00072093" w:rsidRPr="00072093" w:rsidRDefault="00072093">
      <w:pPr>
        <w:rPr>
          <w:rFonts w:eastAsia="Times New Roman"/>
          <w:bCs/>
          <w:sz w:val="24"/>
          <w:szCs w:val="24"/>
        </w:rPr>
      </w:pP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p>
    <w:p w14:paraId="3084D37D" w14:textId="4BE6205A" w:rsidR="00C83828" w:rsidRDefault="00C83828">
      <w:pPr>
        <w:rPr>
          <w:rFonts w:eastAsia="Times New Roman"/>
          <w:b/>
          <w:sz w:val="24"/>
          <w:szCs w:val="24"/>
        </w:rPr>
      </w:pPr>
      <w:r>
        <w:rPr>
          <w:rFonts w:eastAsia="Times New Roman"/>
          <w:b/>
          <w:sz w:val="24"/>
          <w:szCs w:val="24"/>
        </w:rPr>
        <w:t>4.1. Muistatkos-kerhot ja ikäihmisten retket</w:t>
      </w:r>
    </w:p>
    <w:p w14:paraId="4DD5282B" w14:textId="5CEA5D17" w:rsidR="00C83828" w:rsidRDefault="00072093">
      <w:pPr>
        <w:rPr>
          <w:rFonts w:eastAsia="Times New Roman"/>
          <w:b/>
          <w:sz w:val="24"/>
          <w:szCs w:val="24"/>
        </w:rPr>
      </w:pPr>
      <w:r>
        <w:rPr>
          <w:rFonts w:eastAsia="Times New Roman"/>
          <w:bCs/>
          <w:noProof/>
          <w:sz w:val="24"/>
          <w:szCs w:val="24"/>
        </w:rPr>
        <w:drawing>
          <wp:anchor distT="0" distB="0" distL="114300" distR="114300" simplePos="0" relativeHeight="251664384" behindDoc="1" locked="0" layoutInCell="1" allowOverlap="1" wp14:anchorId="3A64C199" wp14:editId="4C149006">
            <wp:simplePos x="0" y="0"/>
            <wp:positionH relativeFrom="column">
              <wp:posOffset>3092130</wp:posOffset>
            </wp:positionH>
            <wp:positionV relativeFrom="paragraph">
              <wp:posOffset>102966</wp:posOffset>
            </wp:positionV>
            <wp:extent cx="2583815" cy="1889125"/>
            <wp:effectExtent l="0" t="0" r="6985" b="0"/>
            <wp:wrapTight wrapText="bothSides">
              <wp:wrapPolygon edited="0">
                <wp:start x="0" y="0"/>
                <wp:lineTo x="0" y="21346"/>
                <wp:lineTo x="21499" y="21346"/>
                <wp:lineTo x="21499"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3815" cy="1889125"/>
                    </a:xfrm>
                    <a:prstGeom prst="rect">
                      <a:avLst/>
                    </a:prstGeom>
                  </pic:spPr>
                </pic:pic>
              </a:graphicData>
            </a:graphic>
            <wp14:sizeRelH relativeFrom="margin">
              <wp14:pctWidth>0</wp14:pctWidth>
            </wp14:sizeRelH>
            <wp14:sizeRelV relativeFrom="margin">
              <wp14:pctHeight>0</wp14:pctHeight>
            </wp14:sizeRelV>
          </wp:anchor>
        </w:drawing>
      </w:r>
    </w:p>
    <w:p w14:paraId="402B9986" w14:textId="54A8298A" w:rsidR="00C83828" w:rsidRDefault="00C83828">
      <w:pPr>
        <w:rPr>
          <w:rFonts w:eastAsia="Times New Roman"/>
          <w:bCs/>
          <w:sz w:val="24"/>
          <w:szCs w:val="24"/>
        </w:rPr>
      </w:pPr>
      <w:r>
        <w:rPr>
          <w:rFonts w:eastAsia="Times New Roman"/>
          <w:bCs/>
          <w:sz w:val="24"/>
          <w:szCs w:val="24"/>
        </w:rPr>
        <w:t xml:space="preserve">Yhdistys on vastannut Hopeahovin kerhohuoneella järjestettävästä maanantaitoiminnasta vuorotellen seurakunnan ja SPR:n kanssa pitämällä ”Muistatkos-kerhoa”. Kerhoon on osallistunut Hopeahovin asukkaiden lisäksi myös </w:t>
      </w:r>
      <w:r w:rsidR="00462B34">
        <w:rPr>
          <w:rFonts w:eastAsia="Times New Roman"/>
          <w:bCs/>
          <w:sz w:val="24"/>
          <w:szCs w:val="24"/>
        </w:rPr>
        <w:t>muita</w:t>
      </w:r>
      <w:r>
        <w:rPr>
          <w:rFonts w:eastAsia="Times New Roman"/>
          <w:bCs/>
          <w:sz w:val="24"/>
          <w:szCs w:val="24"/>
        </w:rPr>
        <w:t xml:space="preserve"> ikäihmisiä. Pandemiatilanteen johdosta osa maanantaitoiminnoista järjestettiin palvelutoimiston kahviossa ja seurakuntakodilla. Muistatkos-kerhoja </w:t>
      </w:r>
      <w:r w:rsidR="00CE520A">
        <w:rPr>
          <w:rFonts w:eastAsia="Times New Roman"/>
          <w:bCs/>
          <w:sz w:val="24"/>
          <w:szCs w:val="24"/>
        </w:rPr>
        <w:t>pystyttiin järjestämään 10 kertaa, osa kesäkaudella Hopeahovin pihapiirissä.</w:t>
      </w:r>
    </w:p>
    <w:p w14:paraId="5470599D" w14:textId="66709A37" w:rsidR="00CE520A" w:rsidRDefault="00CE520A">
      <w:pPr>
        <w:rPr>
          <w:rFonts w:eastAsia="Times New Roman"/>
          <w:bCs/>
          <w:sz w:val="24"/>
          <w:szCs w:val="24"/>
        </w:rPr>
      </w:pPr>
      <w:r>
        <w:rPr>
          <w:rFonts w:eastAsia="Times New Roman"/>
          <w:bCs/>
          <w:sz w:val="24"/>
          <w:szCs w:val="24"/>
        </w:rPr>
        <w:t xml:space="preserve">Eläkeliitto ja vakuutusyhtiö Pohjola sponsoroi ”Vie ystävä ulos”-tapahtuman lahjoittamalla taksikortteja vanhusten viemiseksi esimerkiksi johonkin tapahtumaan tai ostoksille. </w:t>
      </w:r>
    </w:p>
    <w:p w14:paraId="08D928D8" w14:textId="07B78807" w:rsidR="00CE520A" w:rsidRDefault="00CE520A">
      <w:pPr>
        <w:rPr>
          <w:rFonts w:eastAsia="Times New Roman"/>
          <w:bCs/>
          <w:sz w:val="24"/>
          <w:szCs w:val="24"/>
        </w:rPr>
      </w:pPr>
      <w:r>
        <w:rPr>
          <w:rFonts w:eastAsia="Times New Roman"/>
          <w:bCs/>
          <w:sz w:val="24"/>
          <w:szCs w:val="24"/>
        </w:rPr>
        <w:t xml:space="preserve">Yhdistys järjesti ikäihmisille ”kotiseuturetken”, jolle osallistui 18 henkilöä. Retkellä käytiin </w:t>
      </w:r>
      <w:r w:rsidR="00BB1B8C">
        <w:rPr>
          <w:rFonts w:eastAsia="Times New Roman"/>
          <w:bCs/>
          <w:sz w:val="24"/>
          <w:szCs w:val="24"/>
        </w:rPr>
        <w:t xml:space="preserve">muun muassa </w:t>
      </w:r>
      <w:r>
        <w:rPr>
          <w:rFonts w:eastAsia="Times New Roman"/>
          <w:bCs/>
          <w:sz w:val="24"/>
          <w:szCs w:val="24"/>
        </w:rPr>
        <w:t>Suokonmäellä, ”Leppäsen lenkillä”, Suninsalmella</w:t>
      </w:r>
      <w:r w:rsidR="00BB1B8C">
        <w:rPr>
          <w:rFonts w:eastAsia="Times New Roman"/>
          <w:bCs/>
          <w:sz w:val="24"/>
          <w:szCs w:val="24"/>
        </w:rPr>
        <w:t>, hautausmaalla ja lopuksi Valkealammen kodalla, jossa paistettiin makkaraa ja juotiin kahvit.</w:t>
      </w:r>
    </w:p>
    <w:p w14:paraId="41E94744" w14:textId="77777777" w:rsidR="008B3163" w:rsidRDefault="008B3163">
      <w:pPr>
        <w:rPr>
          <w:rFonts w:eastAsia="Times New Roman"/>
          <w:b/>
          <w:sz w:val="24"/>
          <w:szCs w:val="24"/>
        </w:rPr>
      </w:pPr>
    </w:p>
    <w:p w14:paraId="4505C1C0" w14:textId="77777777" w:rsidR="008B3163" w:rsidRDefault="00D33D18">
      <w:pPr>
        <w:rPr>
          <w:rFonts w:eastAsia="Times New Roman"/>
          <w:b/>
          <w:sz w:val="24"/>
          <w:szCs w:val="24"/>
        </w:rPr>
      </w:pPr>
      <w:r>
        <w:rPr>
          <w:rFonts w:eastAsia="Times New Roman"/>
          <w:b/>
          <w:sz w:val="24"/>
          <w:szCs w:val="24"/>
        </w:rPr>
        <w:t>5. Tiedottaminen</w:t>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p>
    <w:p w14:paraId="6E94FDEB" w14:textId="77777777" w:rsidR="008B3163" w:rsidRDefault="008B3163">
      <w:pPr>
        <w:rPr>
          <w:rFonts w:eastAsia="Times New Roman"/>
          <w:bCs/>
          <w:sz w:val="24"/>
          <w:szCs w:val="24"/>
        </w:rPr>
      </w:pPr>
    </w:p>
    <w:p w14:paraId="0EFC8481" w14:textId="7EEF2F9E" w:rsidR="0058008B" w:rsidRDefault="008B3163">
      <w:r>
        <w:rPr>
          <w:rFonts w:eastAsia="Times New Roman"/>
          <w:bCs/>
          <w:sz w:val="24"/>
          <w:szCs w:val="24"/>
        </w:rPr>
        <w:t>Y</w:t>
      </w:r>
      <w:r w:rsidR="00D33D18">
        <w:rPr>
          <w:sz w:val="24"/>
          <w:szCs w:val="24"/>
        </w:rPr>
        <w:t>hdistyksen toiminnasta on tiedotettu jäsenkirjeellä, paikallislehtien seurat toimii palstoilla, Lehtimäellä tapahtuu - tapahtumakalenterissa netissä, tiedotteilla kauppojen, pankin ja kylän ilmoitustauluilla, jakamalla tiedotteita tapahtumissa ja tapaamisissa ja yhdistyksen kotisivulla</w:t>
      </w:r>
      <w:r>
        <w:rPr>
          <w:sz w:val="24"/>
          <w:szCs w:val="24"/>
        </w:rPr>
        <w:t>.</w:t>
      </w:r>
      <w:r w:rsidR="00D33D18">
        <w:rPr>
          <w:sz w:val="24"/>
          <w:szCs w:val="24"/>
        </w:rPr>
        <w:t xml:space="preserve"> Tärkeää on myös henkilökohtainen viestintä ”puskaradiossa”.</w:t>
      </w:r>
    </w:p>
    <w:p w14:paraId="08741059" w14:textId="5F46E101" w:rsidR="0058008B" w:rsidRDefault="00D33D18">
      <w:r>
        <w:rPr>
          <w:sz w:val="24"/>
          <w:szCs w:val="24"/>
        </w:rPr>
        <w:t>Yhdistyksen facebook-sivujen uusimi</w:t>
      </w:r>
      <w:r w:rsidR="008B3163">
        <w:rPr>
          <w:sz w:val="24"/>
          <w:szCs w:val="24"/>
        </w:rPr>
        <w:t>sta on jatkettu.</w:t>
      </w:r>
      <w:r>
        <w:rPr>
          <w:sz w:val="24"/>
          <w:szCs w:val="24"/>
        </w:rPr>
        <w:t xml:space="preserve"> Kotisivu löytyy osoitteesta </w:t>
      </w:r>
      <w:hyperlink r:id="rId17">
        <w:r>
          <w:rPr>
            <w:rStyle w:val="Internet-linkki"/>
            <w:sz w:val="24"/>
            <w:szCs w:val="24"/>
          </w:rPr>
          <w:t>www.elakeliiton lehtimaen yhdistys</w:t>
        </w:r>
      </w:hyperlink>
      <w:r>
        <w:rPr>
          <w:rStyle w:val="Internet-linkki"/>
          <w:sz w:val="24"/>
          <w:szCs w:val="24"/>
        </w:rPr>
        <w:t xml:space="preserve"> </w:t>
      </w:r>
      <w:r>
        <w:rPr>
          <w:rStyle w:val="Internet-linkki"/>
          <w:color w:val="000000"/>
          <w:sz w:val="24"/>
          <w:szCs w:val="24"/>
        </w:rPr>
        <w:t>ja facebook-sivu osoitteella Eläkeliiton Lehtimäen yhdistys ry.</w:t>
      </w:r>
    </w:p>
    <w:p w14:paraId="158B58FE" w14:textId="77777777" w:rsidR="0058008B" w:rsidRDefault="0058008B">
      <w:pPr>
        <w:rPr>
          <w:rFonts w:eastAsia="Times New Roman"/>
          <w:b/>
          <w:sz w:val="24"/>
          <w:szCs w:val="24"/>
        </w:rPr>
      </w:pPr>
    </w:p>
    <w:p w14:paraId="1DE1C771" w14:textId="77777777" w:rsidR="0058008B" w:rsidRDefault="00D33D18">
      <w:r>
        <w:rPr>
          <w:rFonts w:eastAsia="Times New Roman"/>
          <w:b/>
          <w:sz w:val="24"/>
          <w:szCs w:val="24"/>
        </w:rPr>
        <w:t>6. Edunvalvonta ja vaikuttaminen</w:t>
      </w:r>
    </w:p>
    <w:p w14:paraId="4B8B7619" w14:textId="77777777" w:rsidR="00B22CA7" w:rsidRDefault="00B22CA7">
      <w:pPr>
        <w:rPr>
          <w:rFonts w:eastAsia="Times New Roman"/>
          <w:b/>
          <w:sz w:val="24"/>
          <w:szCs w:val="24"/>
        </w:rPr>
      </w:pPr>
    </w:p>
    <w:p w14:paraId="79ACF23E" w14:textId="27336B7D" w:rsidR="0058008B" w:rsidRDefault="00B22CA7">
      <w:pPr>
        <w:rPr>
          <w:rFonts w:eastAsia="Times New Roman"/>
          <w:bCs/>
          <w:sz w:val="24"/>
          <w:szCs w:val="24"/>
        </w:rPr>
      </w:pPr>
      <w:r>
        <w:rPr>
          <w:rFonts w:eastAsia="Times New Roman"/>
          <w:bCs/>
          <w:sz w:val="24"/>
          <w:szCs w:val="24"/>
        </w:rPr>
        <w:t xml:space="preserve">Tärkein edunvalvonta-  ja vaikuttamisteko toimintavuonna oli aktiivinen osallistuminen Vanhustenkotiyhdistyksen kanssa tuetun asumispalveluyksikkö Wilhelmiinan ja Lehtimäen terveysaseman toiminnan jatkumisen turvaamiseen. </w:t>
      </w:r>
      <w:r w:rsidR="00C9698A">
        <w:rPr>
          <w:rFonts w:eastAsia="Times New Roman"/>
          <w:bCs/>
          <w:sz w:val="24"/>
          <w:szCs w:val="24"/>
        </w:rPr>
        <w:t>Lehtimäen palvelupisteissä olleisiin adresseihin kertyi 390 allekirjoitusta ja nettiadressiin 717 allekirjoitusta. Vetoomus luovutettiin Järvi-Pohjanmaan perusturvalle 11.11.2020.</w:t>
      </w:r>
    </w:p>
    <w:p w14:paraId="7AAF68B5" w14:textId="3693E298" w:rsidR="00C9698A" w:rsidRPr="00B22CA7" w:rsidRDefault="00C9698A">
      <w:pPr>
        <w:rPr>
          <w:bCs/>
        </w:rPr>
      </w:pPr>
      <w:r>
        <w:rPr>
          <w:rFonts w:eastAsia="Times New Roman"/>
          <w:bCs/>
          <w:sz w:val="24"/>
          <w:szCs w:val="24"/>
        </w:rPr>
        <w:t>Yhdistyksen toimintakertomus ja selvitys vapaaehtoistoiminnasta on jätetty Alajärven liikuntatoimelle kaupungin hyvinvointikertomukseen liitettäväksi.</w:t>
      </w:r>
    </w:p>
    <w:p w14:paraId="7C62302E" w14:textId="1CD593F9" w:rsidR="0058008B" w:rsidRDefault="00D33D18">
      <w:r>
        <w:rPr>
          <w:rFonts w:eastAsia="Times New Roman"/>
          <w:sz w:val="24"/>
          <w:szCs w:val="24"/>
        </w:rPr>
        <w:t>Yhdistykse</w:t>
      </w:r>
      <w:r w:rsidR="00571AFE">
        <w:rPr>
          <w:rFonts w:eastAsia="Times New Roman"/>
          <w:sz w:val="24"/>
          <w:szCs w:val="24"/>
        </w:rPr>
        <w:t xml:space="preserve">n </w:t>
      </w:r>
      <w:r>
        <w:rPr>
          <w:rFonts w:eastAsia="Times New Roman"/>
          <w:sz w:val="24"/>
          <w:szCs w:val="24"/>
        </w:rPr>
        <w:t>edustaja</w:t>
      </w:r>
      <w:r w:rsidR="00571AFE">
        <w:rPr>
          <w:rFonts w:eastAsia="Times New Roman"/>
          <w:sz w:val="24"/>
          <w:szCs w:val="24"/>
        </w:rPr>
        <w:t>na</w:t>
      </w:r>
      <w:r>
        <w:rPr>
          <w:rFonts w:eastAsia="Times New Roman"/>
          <w:sz w:val="24"/>
          <w:szCs w:val="24"/>
        </w:rPr>
        <w:t xml:space="preserve">  Järvi</w:t>
      </w:r>
      <w:r w:rsidR="00C9698A">
        <w:rPr>
          <w:rFonts w:eastAsia="Times New Roman"/>
          <w:sz w:val="24"/>
          <w:szCs w:val="24"/>
        </w:rPr>
        <w:t>-P</w:t>
      </w:r>
      <w:r>
        <w:rPr>
          <w:rFonts w:eastAsia="Times New Roman"/>
          <w:sz w:val="24"/>
          <w:szCs w:val="24"/>
        </w:rPr>
        <w:t>ohjanmaan vanhusneuvostossa</w:t>
      </w:r>
      <w:r w:rsidR="00571AFE">
        <w:rPr>
          <w:rFonts w:eastAsia="Times New Roman"/>
          <w:sz w:val="24"/>
          <w:szCs w:val="24"/>
        </w:rPr>
        <w:t xml:space="preserve"> on ollut Jorma Hauta-aho. </w:t>
      </w:r>
      <w:r>
        <w:rPr>
          <w:rFonts w:eastAsia="Times New Roman"/>
          <w:sz w:val="24"/>
          <w:szCs w:val="24"/>
        </w:rPr>
        <w:t xml:space="preserve">Hänen varajäsenenään on ollut </w:t>
      </w:r>
      <w:r w:rsidR="00571AFE">
        <w:rPr>
          <w:rFonts w:eastAsia="Times New Roman"/>
          <w:sz w:val="24"/>
          <w:szCs w:val="24"/>
        </w:rPr>
        <w:t>piirin puheenjohtaja Eija-Liisa Keskinen</w:t>
      </w:r>
      <w:r>
        <w:rPr>
          <w:rFonts w:eastAsia="Times New Roman"/>
          <w:sz w:val="24"/>
          <w:szCs w:val="24"/>
        </w:rPr>
        <w:t xml:space="preserve">. </w:t>
      </w:r>
      <w:r w:rsidR="00571AFE">
        <w:rPr>
          <w:rFonts w:eastAsia="Times New Roman"/>
          <w:sz w:val="24"/>
          <w:szCs w:val="24"/>
        </w:rPr>
        <w:t>Jorma Hauta-aho</w:t>
      </w:r>
      <w:r>
        <w:rPr>
          <w:rFonts w:eastAsia="Times New Roman"/>
          <w:sz w:val="24"/>
          <w:szCs w:val="24"/>
        </w:rPr>
        <w:t xml:space="preserve"> on toiminut kevät- ja syyskokouksen puheenjohtajana ja tuonut esille neuvoston ajankohtaisia asioita. Vammaisneuvoston puheenjohtajana on toiminut yhdistyksen sihteeri </w:t>
      </w:r>
      <w:r w:rsidR="00571AFE">
        <w:rPr>
          <w:rFonts w:eastAsia="Times New Roman"/>
          <w:sz w:val="24"/>
          <w:szCs w:val="24"/>
        </w:rPr>
        <w:t xml:space="preserve">Sisko Halonen </w:t>
      </w:r>
      <w:r>
        <w:rPr>
          <w:rFonts w:eastAsia="Times New Roman"/>
          <w:sz w:val="24"/>
          <w:szCs w:val="24"/>
        </w:rPr>
        <w:t>ja hänen varajäsenenään yhdistyksen puheenjohtaja</w:t>
      </w:r>
      <w:r w:rsidR="00571AFE">
        <w:rPr>
          <w:rFonts w:eastAsia="Times New Roman"/>
          <w:sz w:val="24"/>
          <w:szCs w:val="24"/>
        </w:rPr>
        <w:t xml:space="preserve"> Ulla Jokinen.</w:t>
      </w:r>
    </w:p>
    <w:p w14:paraId="4C0F9B55" w14:textId="77777777" w:rsidR="00132CC1" w:rsidRDefault="00D33D18">
      <w:pPr>
        <w:rPr>
          <w:rFonts w:eastAsia="Times New Roman"/>
          <w:sz w:val="24"/>
          <w:szCs w:val="24"/>
        </w:rPr>
      </w:pPr>
      <w:r>
        <w:rPr>
          <w:rFonts w:eastAsia="Times New Roman"/>
          <w:sz w:val="24"/>
          <w:szCs w:val="24"/>
        </w:rPr>
        <w:t xml:space="preserve">Neuvostoille on pyritty tiedottamaan alueen ikäihmisille ja vammaisille henkilöille tärkeistä asioista.  Yhdistyksen edustajia on osallistunut sote-valmistelua koskeviin tilaisuuksiin sekä </w:t>
      </w:r>
    </w:p>
    <w:p w14:paraId="23BAC642" w14:textId="7A5C701E" w:rsidR="00132CC1" w:rsidRDefault="00132CC1">
      <w:pPr>
        <w:rPr>
          <w:rFonts w:eastAsia="Times New Roman"/>
          <w:sz w:val="24"/>
          <w:szCs w:val="24"/>
        </w:rPr>
      </w:pPr>
      <w:r>
        <w:rPr>
          <w:rFonts w:eastAsia="Times New Roman"/>
          <w:sz w:val="24"/>
          <w:szCs w:val="24"/>
        </w:rPr>
        <w:lastRenderedPageBreak/>
        <w:t>5.</w:t>
      </w:r>
    </w:p>
    <w:p w14:paraId="5DDF5BBB" w14:textId="0DC6EE90" w:rsidR="0058008B" w:rsidRDefault="00D33D18">
      <w:r>
        <w:rPr>
          <w:rFonts w:eastAsia="Times New Roman"/>
          <w:sz w:val="24"/>
          <w:szCs w:val="24"/>
        </w:rPr>
        <w:t>maakunnan vammaisneuvoston toimintaan</w:t>
      </w:r>
      <w:r w:rsidR="00571AFE">
        <w:rPr>
          <w:rFonts w:eastAsia="Times New Roman"/>
          <w:sz w:val="24"/>
          <w:szCs w:val="24"/>
        </w:rPr>
        <w:t>, jotka ovat kuluneen vuoden aikana tapahtuneet lähinn</w:t>
      </w:r>
      <w:r w:rsidR="00692D5E">
        <w:rPr>
          <w:rFonts w:eastAsia="Times New Roman"/>
          <w:sz w:val="24"/>
          <w:szCs w:val="24"/>
        </w:rPr>
        <w:t>ä</w:t>
      </w:r>
      <w:r w:rsidR="00571AFE">
        <w:rPr>
          <w:rFonts w:eastAsia="Times New Roman"/>
          <w:sz w:val="24"/>
          <w:szCs w:val="24"/>
        </w:rPr>
        <w:t xml:space="preserve"> etäyhteyksinä.</w:t>
      </w:r>
    </w:p>
    <w:p w14:paraId="5CCEFB0F" w14:textId="120743B6" w:rsidR="0058008B" w:rsidRDefault="0058008B">
      <w:pPr>
        <w:rPr>
          <w:rFonts w:eastAsia="Times New Roman"/>
          <w:sz w:val="24"/>
          <w:szCs w:val="24"/>
        </w:rPr>
      </w:pPr>
    </w:p>
    <w:p w14:paraId="0B825E65" w14:textId="1985D283" w:rsidR="0058008B" w:rsidRDefault="00D33D18">
      <w:pPr>
        <w:tabs>
          <w:tab w:val="left" w:pos="0"/>
        </w:tabs>
      </w:pPr>
      <w:r>
        <w:rPr>
          <w:sz w:val="24"/>
          <w:szCs w:val="24"/>
        </w:rPr>
        <w:t>Auttavan vapaaehtoistoiminnan lisäksi yksinäisyyttä ja syrjäytymistä ehkäisevät myös yhdistysten liikunta-, luonto- ja kulttuuritapahtumat, joiden toteuttamiseen tarvitaan</w:t>
      </w:r>
      <w:r w:rsidR="00571AFE">
        <w:rPr>
          <w:sz w:val="24"/>
          <w:szCs w:val="24"/>
        </w:rPr>
        <w:t xml:space="preserve"> talkootyön lisäksi</w:t>
      </w:r>
      <w:r>
        <w:rPr>
          <w:sz w:val="24"/>
          <w:szCs w:val="24"/>
        </w:rPr>
        <w:t xml:space="preserve"> toiminta-avustuksia</w:t>
      </w:r>
      <w:r w:rsidR="00571AFE">
        <w:rPr>
          <w:sz w:val="24"/>
          <w:szCs w:val="24"/>
        </w:rPr>
        <w:t>.</w:t>
      </w:r>
    </w:p>
    <w:p w14:paraId="236C0A68" w14:textId="42819AE0" w:rsidR="0058008B" w:rsidRDefault="00D33D18">
      <w:r>
        <w:rPr>
          <w:sz w:val="24"/>
          <w:szCs w:val="24"/>
        </w:rPr>
        <w:t xml:space="preserve">Lehtimäen yhdistyksessä auttavan vapaaehtoistoiminnan arvoksi piirin laskelmamallin mukaan tuli viime vuonna 34 </w:t>
      </w:r>
      <w:r w:rsidR="00571AFE">
        <w:rPr>
          <w:sz w:val="24"/>
          <w:szCs w:val="24"/>
        </w:rPr>
        <w:t>995</w:t>
      </w:r>
      <w:r>
        <w:rPr>
          <w:sz w:val="24"/>
          <w:szCs w:val="24"/>
        </w:rPr>
        <w:t xml:space="preserve"> €</w:t>
      </w:r>
      <w:r w:rsidR="00571AFE">
        <w:rPr>
          <w:sz w:val="24"/>
          <w:szCs w:val="24"/>
        </w:rPr>
        <w:t>. Koska toiminta pandemian johdosta oli hyvin rajoitettua, m</w:t>
      </w:r>
      <w:r>
        <w:rPr>
          <w:sz w:val="24"/>
          <w:szCs w:val="24"/>
        </w:rPr>
        <w:t>uun vapaaehtoistoiminnan arvo</w:t>
      </w:r>
      <w:r w:rsidR="00571AFE">
        <w:rPr>
          <w:sz w:val="24"/>
          <w:szCs w:val="24"/>
        </w:rPr>
        <w:t xml:space="preserve"> oli aikaisempiin vuosiin verrattuna paljon vähäisempi eli noin</w:t>
      </w:r>
      <w:r>
        <w:rPr>
          <w:sz w:val="24"/>
          <w:szCs w:val="24"/>
        </w:rPr>
        <w:t xml:space="preserve"> </w:t>
      </w:r>
      <w:r w:rsidR="00571AFE">
        <w:rPr>
          <w:sz w:val="24"/>
          <w:szCs w:val="24"/>
        </w:rPr>
        <w:t>25 500</w:t>
      </w:r>
      <w:r>
        <w:rPr>
          <w:sz w:val="24"/>
          <w:szCs w:val="24"/>
        </w:rPr>
        <w:t xml:space="preserve"> €. Toiminnan merkitystä on pyritty tuomaan esille mm. kaupungille tehdyissä anomuksissa ja tapahtumissa.</w:t>
      </w:r>
    </w:p>
    <w:p w14:paraId="3220E0DD" w14:textId="47462775" w:rsidR="0058008B" w:rsidRDefault="00D33D18">
      <w:r>
        <w:rPr>
          <w:rFonts w:eastAsia="Times New Roman"/>
          <w:b/>
          <w:sz w:val="24"/>
          <w:szCs w:val="24"/>
        </w:rPr>
        <w:t xml:space="preserve">  </w:t>
      </w:r>
    </w:p>
    <w:p w14:paraId="325F46F8" w14:textId="77777777" w:rsidR="0058008B" w:rsidRDefault="00D33D18">
      <w:r>
        <w:rPr>
          <w:rFonts w:eastAsia="Times New Roman"/>
          <w:b/>
          <w:sz w:val="24"/>
          <w:szCs w:val="24"/>
        </w:rPr>
        <w:t>7. Talous</w:t>
      </w:r>
    </w:p>
    <w:p w14:paraId="0C3269EB" w14:textId="49A8C86D" w:rsidR="0058008B" w:rsidRDefault="00D33D18">
      <w:r>
        <w:rPr>
          <w:rFonts w:eastAsia="Times New Roman"/>
          <w:sz w:val="24"/>
          <w:szCs w:val="24"/>
        </w:rPr>
        <w:t>Kulunut toimintavuosi oli taloudellisesti</w:t>
      </w:r>
      <w:r w:rsidR="008C1444">
        <w:rPr>
          <w:rFonts w:eastAsia="Times New Roman"/>
          <w:sz w:val="24"/>
          <w:szCs w:val="24"/>
        </w:rPr>
        <w:t xml:space="preserve"> kuitenkin </w:t>
      </w:r>
      <w:r>
        <w:rPr>
          <w:rFonts w:eastAsia="Times New Roman"/>
          <w:sz w:val="24"/>
          <w:szCs w:val="24"/>
        </w:rPr>
        <w:t xml:space="preserve">vakaa, vaikka alijäämää syntyi </w:t>
      </w:r>
      <w:r w:rsidR="008C1444">
        <w:rPr>
          <w:rFonts w:eastAsia="Times New Roman"/>
          <w:sz w:val="24"/>
          <w:szCs w:val="24"/>
        </w:rPr>
        <w:t>2 482,63</w:t>
      </w:r>
      <w:r>
        <w:rPr>
          <w:rFonts w:eastAsia="Times New Roman"/>
          <w:sz w:val="24"/>
          <w:szCs w:val="24"/>
        </w:rPr>
        <w:t xml:space="preserve"> €. Jouluviestit lahjoitettiin </w:t>
      </w:r>
      <w:r w:rsidR="008C1444">
        <w:rPr>
          <w:rFonts w:eastAsia="Times New Roman"/>
          <w:sz w:val="24"/>
          <w:szCs w:val="24"/>
        </w:rPr>
        <w:t>jokaiseen jäsentalouteen</w:t>
      </w:r>
      <w:r>
        <w:rPr>
          <w:rFonts w:eastAsia="Times New Roman"/>
          <w:sz w:val="24"/>
          <w:szCs w:val="24"/>
        </w:rPr>
        <w:t xml:space="preserve">, mistä johtui, että Jouluviestistä syntyi ilmoitustulojen jälkeen </w:t>
      </w:r>
      <w:r w:rsidR="006D3142">
        <w:rPr>
          <w:rFonts w:eastAsia="Times New Roman"/>
          <w:sz w:val="24"/>
          <w:szCs w:val="24"/>
        </w:rPr>
        <w:t>451</w:t>
      </w:r>
      <w:r>
        <w:rPr>
          <w:rFonts w:eastAsia="Times New Roman"/>
          <w:sz w:val="24"/>
          <w:szCs w:val="24"/>
        </w:rPr>
        <w:t xml:space="preserve"> € kuluja.</w:t>
      </w:r>
    </w:p>
    <w:p w14:paraId="05161D56" w14:textId="78F58A7B" w:rsidR="0058008B" w:rsidRDefault="00D33D18">
      <w:r>
        <w:rPr>
          <w:rFonts w:eastAsia="Times New Roman"/>
          <w:sz w:val="24"/>
          <w:szCs w:val="24"/>
        </w:rPr>
        <w:t>Tanssiais</w:t>
      </w:r>
      <w:r w:rsidR="006D3142">
        <w:rPr>
          <w:rFonts w:eastAsia="Times New Roman"/>
          <w:sz w:val="24"/>
          <w:szCs w:val="24"/>
        </w:rPr>
        <w:t>ia</w:t>
      </w:r>
      <w:r>
        <w:rPr>
          <w:rFonts w:eastAsia="Times New Roman"/>
          <w:sz w:val="24"/>
          <w:szCs w:val="24"/>
        </w:rPr>
        <w:t xml:space="preserve"> ja </w:t>
      </w:r>
      <w:r w:rsidR="006D3142">
        <w:rPr>
          <w:rFonts w:eastAsia="Times New Roman"/>
          <w:sz w:val="24"/>
          <w:szCs w:val="24"/>
        </w:rPr>
        <w:t xml:space="preserve">ja muita tapahtumia ei pystytty järjestämään, joten toimintatulot jäivät saamatta. </w:t>
      </w:r>
      <w:r>
        <w:rPr>
          <w:rFonts w:eastAsia="Times New Roman"/>
          <w:sz w:val="24"/>
          <w:szCs w:val="24"/>
        </w:rPr>
        <w:t xml:space="preserve">Jäsenmaksutuloja kertyi 5 </w:t>
      </w:r>
      <w:r w:rsidR="006D3142">
        <w:rPr>
          <w:rFonts w:eastAsia="Times New Roman"/>
          <w:sz w:val="24"/>
          <w:szCs w:val="24"/>
        </w:rPr>
        <w:t>220</w:t>
      </w:r>
      <w:r>
        <w:rPr>
          <w:rFonts w:eastAsia="Times New Roman"/>
          <w:sz w:val="24"/>
          <w:szCs w:val="24"/>
        </w:rPr>
        <w:t xml:space="preserve"> €, josta liitolle ja piirille maksettiin 3</w:t>
      </w:r>
      <w:r w:rsidR="00DF6A7C">
        <w:rPr>
          <w:rFonts w:eastAsia="Times New Roman"/>
          <w:sz w:val="24"/>
          <w:szCs w:val="24"/>
        </w:rPr>
        <w:t> 206,69</w:t>
      </w:r>
      <w:r>
        <w:rPr>
          <w:rFonts w:eastAsia="Times New Roman"/>
          <w:sz w:val="24"/>
          <w:szCs w:val="24"/>
        </w:rPr>
        <w:t xml:space="preserve"> €. </w:t>
      </w:r>
    </w:p>
    <w:p w14:paraId="3C70323A" w14:textId="6EECD9C3" w:rsidR="0058008B" w:rsidRDefault="00D33D18">
      <w:r>
        <w:rPr>
          <w:rFonts w:eastAsia="Times New Roman"/>
          <w:sz w:val="24"/>
          <w:szCs w:val="24"/>
        </w:rPr>
        <w:t xml:space="preserve">Alajärven sivistystoimi avusti toimintaa </w:t>
      </w:r>
      <w:r w:rsidR="00692D5E">
        <w:rPr>
          <w:rFonts w:eastAsia="Times New Roman"/>
          <w:sz w:val="24"/>
          <w:szCs w:val="24"/>
        </w:rPr>
        <w:t>800</w:t>
      </w:r>
      <w:r>
        <w:rPr>
          <w:rFonts w:eastAsia="Times New Roman"/>
          <w:sz w:val="24"/>
          <w:szCs w:val="24"/>
        </w:rPr>
        <w:t xml:space="preserve"> €:n </w:t>
      </w:r>
      <w:r w:rsidR="00692D5E">
        <w:rPr>
          <w:rFonts w:eastAsia="Times New Roman"/>
          <w:sz w:val="24"/>
          <w:szCs w:val="24"/>
        </w:rPr>
        <w:t>yleis</w:t>
      </w:r>
      <w:r>
        <w:rPr>
          <w:rFonts w:eastAsia="Times New Roman"/>
          <w:sz w:val="24"/>
          <w:szCs w:val="24"/>
        </w:rPr>
        <w:t>avustuksella</w:t>
      </w:r>
      <w:r w:rsidR="00692D5E">
        <w:rPr>
          <w:rFonts w:eastAsia="Times New Roman"/>
          <w:sz w:val="24"/>
          <w:szCs w:val="24"/>
        </w:rPr>
        <w:t>.</w:t>
      </w:r>
    </w:p>
    <w:p w14:paraId="4A2F003D" w14:textId="37A4EC51" w:rsidR="0058008B" w:rsidRDefault="00D33D18">
      <w:r>
        <w:rPr>
          <w:rFonts w:eastAsia="Times New Roman"/>
          <w:sz w:val="24"/>
          <w:szCs w:val="24"/>
        </w:rPr>
        <w:t>Maaseudun Sivistysliitolta saatiin kurssi- ja luentokorvauksia</w:t>
      </w:r>
      <w:r w:rsidR="00692D5E">
        <w:rPr>
          <w:rFonts w:eastAsia="Times New Roman"/>
          <w:sz w:val="24"/>
          <w:szCs w:val="24"/>
        </w:rPr>
        <w:t xml:space="preserve"> 763,15 €</w:t>
      </w:r>
      <w:r>
        <w:rPr>
          <w:rFonts w:eastAsia="Times New Roman"/>
          <w:sz w:val="24"/>
          <w:szCs w:val="24"/>
        </w:rPr>
        <w:t xml:space="preserve">. Yhdistyksen toimijoiden koulutukseen </w:t>
      </w:r>
      <w:r w:rsidR="004A7390">
        <w:rPr>
          <w:rFonts w:eastAsia="Times New Roman"/>
          <w:sz w:val="24"/>
          <w:szCs w:val="24"/>
        </w:rPr>
        <w:t xml:space="preserve">ja tapahtumiin osallistumiseen matkakulut mukaanlukien </w:t>
      </w:r>
      <w:r>
        <w:rPr>
          <w:rFonts w:eastAsia="Times New Roman"/>
          <w:sz w:val="24"/>
          <w:szCs w:val="24"/>
        </w:rPr>
        <w:t xml:space="preserve">käytettiin </w:t>
      </w:r>
      <w:r w:rsidR="004A7390">
        <w:rPr>
          <w:rFonts w:eastAsia="Times New Roman"/>
          <w:sz w:val="24"/>
          <w:szCs w:val="24"/>
        </w:rPr>
        <w:t>1 215 €.</w:t>
      </w:r>
      <w:r w:rsidR="00132CC1">
        <w:rPr>
          <w:rFonts w:eastAsia="Times New Roman"/>
          <w:sz w:val="24"/>
          <w:szCs w:val="24"/>
        </w:rPr>
        <w:t xml:space="preserve"> </w:t>
      </w:r>
      <w:r>
        <w:rPr>
          <w:rFonts w:eastAsia="Times New Roman"/>
          <w:sz w:val="24"/>
          <w:szCs w:val="24"/>
        </w:rPr>
        <w:t xml:space="preserve">Jäsenhuoltoon käytettiin </w:t>
      </w:r>
      <w:r w:rsidR="004A7390">
        <w:rPr>
          <w:rFonts w:eastAsia="Times New Roman"/>
          <w:sz w:val="24"/>
          <w:szCs w:val="24"/>
        </w:rPr>
        <w:t>6 048</w:t>
      </w:r>
      <w:r>
        <w:rPr>
          <w:rFonts w:eastAsia="Times New Roman"/>
          <w:sz w:val="24"/>
          <w:szCs w:val="24"/>
        </w:rPr>
        <w:t xml:space="preserve">  €, josta  huomionosoituksina  </w:t>
      </w:r>
      <w:r w:rsidR="004A7390">
        <w:rPr>
          <w:rFonts w:eastAsia="Times New Roman"/>
          <w:sz w:val="24"/>
          <w:szCs w:val="24"/>
        </w:rPr>
        <w:t>943</w:t>
      </w:r>
      <w:r>
        <w:rPr>
          <w:rFonts w:eastAsia="Times New Roman"/>
          <w:sz w:val="24"/>
          <w:szCs w:val="24"/>
        </w:rPr>
        <w:t xml:space="preserve"> € ja harrastus- ja virkistystoimintana kuten retkinä </w:t>
      </w:r>
      <w:r w:rsidR="004A7390">
        <w:rPr>
          <w:rFonts w:eastAsia="Times New Roman"/>
          <w:sz w:val="24"/>
          <w:szCs w:val="24"/>
        </w:rPr>
        <w:t>5 104</w:t>
      </w:r>
      <w:r>
        <w:rPr>
          <w:rFonts w:eastAsia="Times New Roman"/>
          <w:sz w:val="24"/>
          <w:szCs w:val="24"/>
        </w:rPr>
        <w:t xml:space="preserve"> €. Yhdistyksen kokonaistulot olivat </w:t>
      </w:r>
      <w:r w:rsidR="004A7390">
        <w:rPr>
          <w:rFonts w:eastAsia="Times New Roman"/>
          <w:sz w:val="24"/>
          <w:szCs w:val="24"/>
        </w:rPr>
        <w:t>13 410</w:t>
      </w:r>
      <w:r>
        <w:rPr>
          <w:rFonts w:eastAsia="Times New Roman"/>
          <w:sz w:val="24"/>
          <w:szCs w:val="24"/>
        </w:rPr>
        <w:t xml:space="preserve"> € ja menot </w:t>
      </w:r>
    </w:p>
    <w:p w14:paraId="0829075E" w14:textId="1702C472" w:rsidR="0058008B" w:rsidRDefault="004A7390">
      <w:r>
        <w:rPr>
          <w:rFonts w:eastAsia="Times New Roman"/>
          <w:sz w:val="24"/>
          <w:szCs w:val="24"/>
        </w:rPr>
        <w:t>15 892</w:t>
      </w:r>
      <w:r w:rsidR="00D33D18">
        <w:rPr>
          <w:rFonts w:eastAsia="Times New Roman"/>
          <w:sz w:val="24"/>
          <w:szCs w:val="24"/>
        </w:rPr>
        <w:t xml:space="preserve"> €.</w:t>
      </w:r>
    </w:p>
    <w:p w14:paraId="290C6782" w14:textId="77777777" w:rsidR="0058008B" w:rsidRDefault="0058008B">
      <w:pPr>
        <w:rPr>
          <w:rFonts w:eastAsia="Times New Roman"/>
          <w:sz w:val="24"/>
          <w:szCs w:val="24"/>
        </w:rPr>
      </w:pPr>
    </w:p>
    <w:p w14:paraId="5BEBAF35" w14:textId="77777777" w:rsidR="0058008B" w:rsidRDefault="00D33D18">
      <w:r>
        <w:rPr>
          <w:rFonts w:eastAsia="Times New Roman"/>
          <w:b/>
          <w:sz w:val="24"/>
          <w:szCs w:val="24"/>
        </w:rPr>
        <w:t>8. Toiminnan arviointi ja kehittäminen</w:t>
      </w:r>
    </w:p>
    <w:p w14:paraId="7BAD5AF1" w14:textId="3BBD4C8C" w:rsidR="0058008B" w:rsidRDefault="0058008B">
      <w:pPr>
        <w:rPr>
          <w:rFonts w:eastAsia="Times New Roman"/>
          <w:b/>
          <w:sz w:val="24"/>
          <w:szCs w:val="24"/>
        </w:rPr>
      </w:pPr>
    </w:p>
    <w:p w14:paraId="60265523" w14:textId="77777777" w:rsidR="00241899" w:rsidRDefault="00241899">
      <w:pPr>
        <w:rPr>
          <w:rFonts w:eastAsia="Times New Roman"/>
          <w:sz w:val="24"/>
          <w:szCs w:val="24"/>
        </w:rPr>
      </w:pPr>
      <w:r>
        <w:rPr>
          <w:rFonts w:eastAsia="Times New Roman"/>
          <w:sz w:val="24"/>
          <w:szCs w:val="24"/>
        </w:rPr>
        <w:t>Koronapandemia vaikutti lamaannuttavasti yhdistyksen koko toimintaan</w:t>
      </w:r>
      <w:r w:rsidR="00D33D18">
        <w:rPr>
          <w:rFonts w:eastAsia="Times New Roman"/>
          <w:sz w:val="24"/>
          <w:szCs w:val="24"/>
        </w:rPr>
        <w:t xml:space="preserve">. </w:t>
      </w:r>
      <w:r>
        <w:rPr>
          <w:rFonts w:eastAsia="Times New Roman"/>
          <w:sz w:val="24"/>
          <w:szCs w:val="24"/>
        </w:rPr>
        <w:t xml:space="preserve">Vain vuoden ensimmäiset kuukaudet olivat aktiivista toimintaa. Maaliskuun puolivälistä lähtien toiminta on ollut suureksi osaksi rajattua. Kevätkausi sujui lähes kaikilta jäseniltä karanteenin omaisissa oloissa. Kesäkuun alusta kun +70-vuotiaat pääsivät vapaammin osallistumaan, pienimuotoista toimintaa voitiin järjestää marraskuun puoliväliin saakka, jolloin erityisesti Järvi-Pohjanmaalla totettiin runsaasti tartuntoja ja kaikki toiminta oli lopetettava. </w:t>
      </w:r>
    </w:p>
    <w:p w14:paraId="4486D5D3" w14:textId="5F6FEEB4" w:rsidR="0058008B" w:rsidRDefault="00D33D18">
      <w:r>
        <w:rPr>
          <w:rFonts w:eastAsia="Times New Roman"/>
          <w:sz w:val="24"/>
          <w:szCs w:val="24"/>
        </w:rPr>
        <w:t>Jäsen</w:t>
      </w:r>
      <w:r w:rsidR="00241899">
        <w:rPr>
          <w:rFonts w:eastAsia="Times New Roman"/>
          <w:sz w:val="24"/>
          <w:szCs w:val="24"/>
        </w:rPr>
        <w:t>kehitys</w:t>
      </w:r>
      <w:r>
        <w:rPr>
          <w:rFonts w:eastAsia="Times New Roman"/>
          <w:sz w:val="24"/>
          <w:szCs w:val="24"/>
        </w:rPr>
        <w:t xml:space="preserve"> on ollut haastavaa. Uusia jäseniä saatiin 1</w:t>
      </w:r>
      <w:r w:rsidR="00241899">
        <w:rPr>
          <w:rFonts w:eastAsia="Times New Roman"/>
          <w:sz w:val="24"/>
          <w:szCs w:val="24"/>
        </w:rPr>
        <w:t>0</w:t>
      </w:r>
      <w:r>
        <w:rPr>
          <w:rFonts w:eastAsia="Times New Roman"/>
          <w:sz w:val="24"/>
          <w:szCs w:val="24"/>
        </w:rPr>
        <w:t>, toimintavuoden aikana kuoli 1</w:t>
      </w:r>
      <w:r w:rsidR="00241899">
        <w:rPr>
          <w:rFonts w:eastAsia="Times New Roman"/>
          <w:sz w:val="24"/>
          <w:szCs w:val="24"/>
        </w:rPr>
        <w:t>8</w:t>
      </w:r>
      <w:r>
        <w:rPr>
          <w:rFonts w:eastAsia="Times New Roman"/>
          <w:sz w:val="24"/>
          <w:szCs w:val="24"/>
        </w:rPr>
        <w:t xml:space="preserve"> jäsentä ja </w:t>
      </w:r>
      <w:r w:rsidR="00241899">
        <w:rPr>
          <w:rFonts w:eastAsia="Times New Roman"/>
          <w:sz w:val="24"/>
          <w:szCs w:val="24"/>
        </w:rPr>
        <w:t>24</w:t>
      </w:r>
      <w:r>
        <w:rPr>
          <w:rFonts w:eastAsia="Times New Roman"/>
          <w:sz w:val="24"/>
          <w:szCs w:val="24"/>
        </w:rPr>
        <w:t xml:space="preserve"> erosi, joten jäsenmäärä väheni </w:t>
      </w:r>
      <w:r w:rsidR="00E52BD0">
        <w:rPr>
          <w:rFonts w:eastAsia="Times New Roman"/>
          <w:sz w:val="24"/>
          <w:szCs w:val="24"/>
        </w:rPr>
        <w:t>32</w:t>
      </w:r>
      <w:r>
        <w:rPr>
          <w:rFonts w:eastAsia="Times New Roman"/>
          <w:sz w:val="24"/>
          <w:szCs w:val="24"/>
        </w:rPr>
        <w:t xml:space="preserve">:llä. </w:t>
      </w:r>
    </w:p>
    <w:p w14:paraId="525672CB" w14:textId="59AA866B" w:rsidR="0058008B" w:rsidRDefault="0058008B"/>
    <w:p w14:paraId="597EB727" w14:textId="77777777" w:rsidR="0058008B" w:rsidRDefault="00D33D18">
      <w:r>
        <w:rPr>
          <w:rFonts w:eastAsia="Times New Roman"/>
          <w:sz w:val="24"/>
          <w:szCs w:val="24"/>
        </w:rPr>
        <w:t>Haasteita ovat tuoneet vanhustenhuollon seuraaminen ilmitulleiden monien puutteiden johdosta,  sote-uudistuksen siirtyminen tulevaisuuteen sekä digitalisaation ja muiden nopeiden muutosten asettamat vaatimukset ikääntyville ihmisille. Yhdistyksemme on toiminnassaan pyrkinyt ottamaan huomioon edellä mainitut haasteet ja vaikuttamaan eri tavoin, että jokainen ikäihminen voi elää paikkakunnallemme hyvää elämää.</w:t>
      </w:r>
    </w:p>
    <w:p w14:paraId="6D45321A" w14:textId="77777777" w:rsidR="0058008B" w:rsidRDefault="0058008B">
      <w:pPr>
        <w:rPr>
          <w:rFonts w:eastAsia="Times New Roman"/>
          <w:sz w:val="24"/>
          <w:szCs w:val="24"/>
        </w:rPr>
      </w:pPr>
    </w:p>
    <w:p w14:paraId="1C917E29" w14:textId="6203917A" w:rsidR="0058008B" w:rsidRDefault="00D33D18">
      <w:r>
        <w:rPr>
          <w:rFonts w:eastAsia="Times New Roman"/>
          <w:sz w:val="24"/>
          <w:szCs w:val="24"/>
        </w:rPr>
        <w:t>Alajärven Lehtimäellä 1</w:t>
      </w:r>
      <w:r w:rsidR="00E52BD0">
        <w:rPr>
          <w:rFonts w:eastAsia="Times New Roman"/>
          <w:sz w:val="24"/>
          <w:szCs w:val="24"/>
        </w:rPr>
        <w:t>9</w:t>
      </w:r>
      <w:r>
        <w:rPr>
          <w:rFonts w:eastAsia="Times New Roman"/>
          <w:sz w:val="24"/>
          <w:szCs w:val="24"/>
        </w:rPr>
        <w:t>.02.202</w:t>
      </w:r>
      <w:r w:rsidR="00E52BD0">
        <w:rPr>
          <w:rFonts w:eastAsia="Times New Roman"/>
          <w:sz w:val="24"/>
          <w:szCs w:val="24"/>
        </w:rPr>
        <w:t>1</w:t>
      </w:r>
    </w:p>
    <w:p w14:paraId="14A1BA2C" w14:textId="77777777" w:rsidR="0058008B" w:rsidRDefault="00D33D18">
      <w:r>
        <w:rPr>
          <w:rFonts w:eastAsia="Times New Roman"/>
          <w:sz w:val="24"/>
          <w:szCs w:val="24"/>
        </w:rPr>
        <w:t>Eläkeliiton Lehtimäen yhdistys ry</w:t>
      </w:r>
    </w:p>
    <w:p w14:paraId="1B6FE435" w14:textId="77777777" w:rsidR="0058008B" w:rsidRDefault="0058008B">
      <w:pPr>
        <w:rPr>
          <w:rFonts w:eastAsia="Times New Roman"/>
          <w:sz w:val="24"/>
          <w:szCs w:val="24"/>
        </w:rPr>
      </w:pPr>
    </w:p>
    <w:p w14:paraId="2E927DE7" w14:textId="77777777" w:rsidR="0058008B" w:rsidRDefault="0058008B">
      <w:pPr>
        <w:rPr>
          <w:rFonts w:eastAsia="Times New Roman"/>
          <w:sz w:val="24"/>
          <w:szCs w:val="24"/>
        </w:rPr>
      </w:pPr>
    </w:p>
    <w:p w14:paraId="44F4C6AF" w14:textId="77777777" w:rsidR="0058008B" w:rsidRDefault="00D33D18">
      <w:r>
        <w:rPr>
          <w:rFonts w:eastAsia="Times New Roman"/>
          <w:sz w:val="24"/>
          <w:szCs w:val="24"/>
        </w:rPr>
        <w:t>Yhteystiedot</w:t>
      </w:r>
    </w:p>
    <w:p w14:paraId="7D76F126" w14:textId="26A590FE" w:rsidR="0058008B" w:rsidRDefault="00D33D18">
      <w:r>
        <w:rPr>
          <w:rFonts w:eastAsia="Times New Roman"/>
          <w:sz w:val="24"/>
          <w:szCs w:val="24"/>
        </w:rPr>
        <w:t xml:space="preserve">Puheenjohtaja </w:t>
      </w:r>
      <w:r w:rsidR="00E56D62">
        <w:rPr>
          <w:rFonts w:eastAsia="Times New Roman"/>
          <w:sz w:val="24"/>
          <w:szCs w:val="24"/>
        </w:rPr>
        <w:t>Raimo Ala-Mattinen</w:t>
      </w:r>
    </w:p>
    <w:p w14:paraId="570E4D3E" w14:textId="07341AF3" w:rsidR="0058008B" w:rsidRDefault="00E56D62">
      <w:pPr>
        <w:rPr>
          <w:rFonts w:eastAsia="Times New Roman"/>
          <w:sz w:val="24"/>
          <w:szCs w:val="24"/>
        </w:rPr>
      </w:pPr>
      <w:r>
        <w:rPr>
          <w:rFonts w:eastAsia="Times New Roman"/>
          <w:sz w:val="24"/>
          <w:szCs w:val="24"/>
        </w:rPr>
        <w:t>Ala-Mattisentie 6,</w:t>
      </w:r>
      <w:r w:rsidR="00D33D18">
        <w:rPr>
          <w:rFonts w:eastAsia="Times New Roman"/>
          <w:sz w:val="24"/>
          <w:szCs w:val="24"/>
        </w:rPr>
        <w:t xml:space="preserve"> 635</w:t>
      </w:r>
      <w:r>
        <w:rPr>
          <w:rFonts w:eastAsia="Times New Roman"/>
          <w:sz w:val="24"/>
          <w:szCs w:val="24"/>
        </w:rPr>
        <w:t>10</w:t>
      </w:r>
      <w:r w:rsidR="00D33D18">
        <w:rPr>
          <w:rFonts w:eastAsia="Times New Roman"/>
          <w:sz w:val="24"/>
          <w:szCs w:val="24"/>
        </w:rPr>
        <w:t xml:space="preserve"> Lehtimäki</w:t>
      </w:r>
    </w:p>
    <w:p w14:paraId="74FA8722" w14:textId="6061F924" w:rsidR="00E56D62" w:rsidRDefault="00E56D62">
      <w:pPr>
        <w:rPr>
          <w:rFonts w:eastAsia="Times New Roman"/>
          <w:sz w:val="24"/>
          <w:szCs w:val="24"/>
        </w:rPr>
      </w:pPr>
      <w:r>
        <w:rPr>
          <w:rFonts w:eastAsia="Times New Roman"/>
          <w:sz w:val="24"/>
          <w:szCs w:val="24"/>
        </w:rPr>
        <w:t>Sihteeri Sisko Halonen</w:t>
      </w:r>
    </w:p>
    <w:p w14:paraId="299FD629" w14:textId="4D0AB97D" w:rsidR="00E56D62" w:rsidRDefault="00E56D62">
      <w:pPr>
        <w:rPr>
          <w:rFonts w:eastAsia="Times New Roman"/>
          <w:sz w:val="24"/>
          <w:szCs w:val="24"/>
        </w:rPr>
      </w:pPr>
      <w:r>
        <w:rPr>
          <w:rFonts w:eastAsia="Times New Roman"/>
          <w:sz w:val="24"/>
          <w:szCs w:val="24"/>
        </w:rPr>
        <w:t>Alatie 13, 63500 Lehtimäki</w:t>
      </w:r>
    </w:p>
    <w:p w14:paraId="2F7AD6FD" w14:textId="77777777" w:rsidR="00132CC1" w:rsidRDefault="00132CC1"/>
    <w:p w14:paraId="3112BBAB" w14:textId="77777777" w:rsidR="0058008B" w:rsidRDefault="0058008B">
      <w:pPr>
        <w:rPr>
          <w:rFonts w:eastAsia="Times New Roman"/>
        </w:rPr>
      </w:pP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000" w:firstRow="0" w:lastRow="0" w:firstColumn="0" w:lastColumn="0" w:noHBand="0" w:noVBand="0"/>
      </w:tblPr>
      <w:tblGrid>
        <w:gridCol w:w="531"/>
        <w:gridCol w:w="2034"/>
        <w:gridCol w:w="2661"/>
        <w:gridCol w:w="1300"/>
        <w:gridCol w:w="1047"/>
        <w:gridCol w:w="1122"/>
        <w:gridCol w:w="1035"/>
      </w:tblGrid>
      <w:tr w:rsidR="0058008B" w14:paraId="56D57688" w14:textId="77777777" w:rsidTr="006E7AF2">
        <w:tc>
          <w:tcPr>
            <w:tcW w:w="9730" w:type="dxa"/>
            <w:gridSpan w:val="7"/>
            <w:tcBorders>
              <w:top w:val="single" w:sz="4" w:space="0" w:color="000000"/>
              <w:left w:val="single" w:sz="4" w:space="0" w:color="000000"/>
              <w:bottom w:val="single" w:sz="4" w:space="0" w:color="000000"/>
              <w:right w:val="single" w:sz="4" w:space="0" w:color="000000"/>
            </w:tcBorders>
            <w:shd w:val="clear" w:color="auto" w:fill="auto"/>
          </w:tcPr>
          <w:p w14:paraId="36B66AD6" w14:textId="24752EB7" w:rsidR="0058008B" w:rsidRDefault="00D33D18">
            <w:r>
              <w:rPr>
                <w:b/>
              </w:rPr>
              <w:lastRenderedPageBreak/>
              <w:t>ELÄKELIITON LEHTIMÄEN YHDISTYKSEN TOIMINTAKERTOMUS 20</w:t>
            </w:r>
            <w:r w:rsidR="00ED50ED">
              <w:rPr>
                <w:b/>
              </w:rPr>
              <w:t>20 NUM</w:t>
            </w:r>
            <w:r>
              <w:rPr>
                <w:b/>
              </w:rPr>
              <w:t>EROIN</w:t>
            </w:r>
          </w:p>
          <w:p w14:paraId="0F2D53CF" w14:textId="77777777" w:rsidR="0058008B" w:rsidRDefault="00D33D18">
            <w:r>
              <w:t>1.1. Arvio jäsenten osallistumisesta</w:t>
            </w:r>
          </w:p>
          <w:p w14:paraId="46F34D79" w14:textId="779ED396" w:rsidR="0058008B" w:rsidRDefault="00D33D18" w:rsidP="00ED50ED">
            <w:r>
              <w:rPr>
                <w:rFonts w:eastAsia="Times New Roman"/>
              </w:rPr>
              <w:t xml:space="preserve">       </w:t>
            </w:r>
            <w:r w:rsidR="00ED50ED">
              <w:rPr>
                <w:rFonts w:eastAsia="Times New Roman"/>
              </w:rPr>
              <w:t>175 jäsentä kohdattiin kasvokkain vuoden aikana</w:t>
            </w:r>
          </w:p>
          <w:p w14:paraId="7EF001C1" w14:textId="545F5141" w:rsidR="0058008B" w:rsidRDefault="00D33D18">
            <w:r>
              <w:rPr>
                <w:rFonts w:eastAsia="Times New Roman"/>
              </w:rPr>
              <w:t xml:space="preserve">       </w:t>
            </w:r>
            <w:r w:rsidR="00ED50ED">
              <w:rPr>
                <w:rFonts w:eastAsia="Times New Roman"/>
              </w:rPr>
              <w:t>50</w:t>
            </w:r>
            <w:r>
              <w:t xml:space="preserve"> henkilöä osallistui toiminnan pyörittämiseen</w:t>
            </w:r>
          </w:p>
          <w:p w14:paraId="58805168" w14:textId="77777777" w:rsidR="0058008B" w:rsidRDefault="00D33D18">
            <w:r>
              <w:rPr>
                <w:rFonts w:eastAsia="Times New Roman"/>
              </w:rPr>
              <w:t xml:space="preserve">       </w:t>
            </w:r>
            <w:r>
              <w:t>hallitukseen kuului 12 jäsentä ja puheenjohtaja</w:t>
            </w:r>
          </w:p>
          <w:p w14:paraId="4DBFEC34" w14:textId="77777777" w:rsidR="0058008B" w:rsidRDefault="0058008B"/>
        </w:tc>
      </w:tr>
      <w:tr w:rsidR="0058008B" w14:paraId="47C4CB8B"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63131F8"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3856ECE2"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79CA6241" w14:textId="77777777" w:rsidR="0058008B" w:rsidRDefault="0058008B"/>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642854BE" w14:textId="77777777" w:rsidR="0058008B" w:rsidRDefault="00D33D18">
            <w:pPr>
              <w:jc w:val="center"/>
            </w:pPr>
            <w:r>
              <w:t>lukumäärä</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7A47E40C" w14:textId="77777777" w:rsidR="0058008B" w:rsidRDefault="00D33D18">
            <w:pPr>
              <w:jc w:val="center"/>
            </w:pPr>
            <w:r>
              <w:t>kerrat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33049732" w14:textId="77777777" w:rsidR="0058008B" w:rsidRDefault="00D33D18">
            <w:pPr>
              <w:jc w:val="center"/>
            </w:pPr>
            <w:r>
              <w:t>Osallistujat</w:t>
            </w:r>
          </w:p>
          <w:p w14:paraId="5229364D" w14:textId="77777777" w:rsidR="0058008B" w:rsidRDefault="00D33D18">
            <w:pPr>
              <w:jc w:val="center"/>
            </w:pPr>
            <w:r>
              <w:t>/kerta</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214F959" w14:textId="77777777" w:rsidR="0058008B" w:rsidRDefault="00D33D18">
            <w:pPr>
              <w:jc w:val="center"/>
            </w:pPr>
            <w:r>
              <w:t>osallistujat</w:t>
            </w:r>
          </w:p>
          <w:p w14:paraId="49AE88D9" w14:textId="77777777" w:rsidR="0058008B" w:rsidRDefault="00D33D18">
            <w:pPr>
              <w:jc w:val="center"/>
            </w:pPr>
            <w:r>
              <w:t>yhteensä</w:t>
            </w:r>
          </w:p>
        </w:tc>
      </w:tr>
      <w:tr w:rsidR="0058008B" w14:paraId="2DCF2F75"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C15DC0" w14:textId="77777777" w:rsidR="0058008B" w:rsidRDefault="00D33D18">
            <w:r>
              <w:t>1.2.</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0C3668D1" w14:textId="77777777" w:rsidR="0058008B" w:rsidRDefault="00D33D18">
            <w:r>
              <w:t>Kokoukset</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1E5FDA24" w14:textId="77777777" w:rsidR="0058008B" w:rsidRDefault="00D33D18">
            <w:r>
              <w:t>syys- ja kevätkokous</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5E40641A"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674D2F28" w14:textId="77777777" w:rsidR="0058008B" w:rsidRDefault="00D33D18">
            <w:pPr>
              <w:jc w:val="center"/>
            </w:pPr>
            <w:r>
              <w:t>2</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1716F916" w14:textId="21AD637E" w:rsidR="0058008B" w:rsidRDefault="00ED50ED">
            <w:pPr>
              <w:jc w:val="center"/>
            </w:pPr>
            <w:r>
              <w:t>28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75E7584" w14:textId="33BE8A70" w:rsidR="0058008B" w:rsidRDefault="00ED50ED">
            <w:pPr>
              <w:jc w:val="center"/>
            </w:pPr>
            <w:r>
              <w:t>56</w:t>
            </w:r>
          </w:p>
        </w:tc>
      </w:tr>
      <w:tr w:rsidR="0058008B" w14:paraId="48205058"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05C6191"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7317A4C8"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6D1973D5" w14:textId="77777777" w:rsidR="0058008B" w:rsidRDefault="00D33D18">
            <w:r>
              <w:t>hallitus</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047D9F41"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6253313D" w14:textId="77777777" w:rsidR="0058008B" w:rsidRDefault="00D33D18">
            <w:pPr>
              <w:jc w:val="center"/>
            </w:pPr>
            <w:r>
              <w:t>6</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2C94ECF1" w14:textId="1CA9C983" w:rsidR="0058008B" w:rsidRDefault="00D33D18">
            <w:pPr>
              <w:jc w:val="center"/>
            </w:pPr>
            <w:r>
              <w:t>11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852B616" w14:textId="4A4EDCD2" w:rsidR="0058008B" w:rsidRDefault="00ED50ED">
            <w:pPr>
              <w:jc w:val="center"/>
            </w:pPr>
            <w:r>
              <w:t>66</w:t>
            </w:r>
          </w:p>
        </w:tc>
      </w:tr>
      <w:tr w:rsidR="0058008B" w14:paraId="52253531"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B71E75"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7E1823D9"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7F24489E" w14:textId="77777777" w:rsidR="0058008B" w:rsidRDefault="00D33D18">
            <w:r>
              <w:t>toimikunnat ja työryhmät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2E02E14A" w14:textId="439CDEED" w:rsidR="0058008B" w:rsidRDefault="00ED50ED">
            <w:pPr>
              <w:jc w:val="center"/>
            </w:pPr>
            <w:r>
              <w:t>3</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3F89B285" w14:textId="320B3B13" w:rsidR="0058008B" w:rsidRDefault="00ED50ED">
            <w:pPr>
              <w:jc w:val="center"/>
            </w:pPr>
            <w:r>
              <w:t>5</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20925B9B" w14:textId="4F1CDB8C" w:rsidR="0058008B" w:rsidRDefault="00ED50ED">
            <w:pPr>
              <w:jc w:val="center"/>
            </w:pPr>
            <w:r>
              <w:t>11,6</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9D10122" w14:textId="16848131" w:rsidR="0058008B" w:rsidRDefault="00ED50ED">
            <w:pPr>
              <w:jc w:val="center"/>
            </w:pPr>
            <w:r>
              <w:t>58</w:t>
            </w:r>
          </w:p>
        </w:tc>
      </w:tr>
      <w:tr w:rsidR="0058008B" w14:paraId="3A7E59C5" w14:textId="77777777" w:rsidTr="006E7AF2">
        <w:trPr>
          <w:trHeight w:val="63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766958" w14:textId="77777777" w:rsidR="0058008B" w:rsidRDefault="00D33D18">
            <w:r>
              <w:t>1.3</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71B45F49" w14:textId="77777777" w:rsidR="0058008B" w:rsidRDefault="00D33D18">
            <w:r>
              <w:t>säännölliset</w:t>
            </w:r>
          </w:p>
          <w:p w14:paraId="2FB85959" w14:textId="77777777" w:rsidR="0058008B" w:rsidRDefault="00D33D18">
            <w:r>
              <w:t>kokoontumiset</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4E487F7A" w14:textId="77777777" w:rsidR="0058008B" w:rsidRDefault="00D33D18">
            <w:r>
              <w:t>luennot</w:t>
            </w:r>
          </w:p>
          <w:p w14:paraId="4E4F447C" w14:textId="77777777" w:rsidR="0058008B" w:rsidRDefault="00D33D18">
            <w:r>
              <w:t>kurssit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520328BB" w14:textId="2E2D5C1A" w:rsidR="0058008B" w:rsidRDefault="00ED50ED">
            <w:pPr>
              <w:jc w:val="center"/>
            </w:pPr>
            <w:r>
              <w:t>3</w:t>
            </w:r>
          </w:p>
          <w:p w14:paraId="5E3E660C" w14:textId="0E32859F" w:rsidR="0058008B" w:rsidRDefault="00ED50ED">
            <w:pPr>
              <w:jc w:val="center"/>
            </w:pPr>
            <w: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12E10F93" w14:textId="77777777" w:rsidR="0058008B" w:rsidRDefault="00ED50ED" w:rsidP="00ED50ED">
            <w:pPr>
              <w:jc w:val="center"/>
            </w:pPr>
            <w:r>
              <w:t>3</w:t>
            </w:r>
          </w:p>
          <w:p w14:paraId="72CEBDCD" w14:textId="49556C3D" w:rsidR="00ED50ED" w:rsidRDefault="00ED50ED" w:rsidP="00ED50ED">
            <w:pPr>
              <w:jc w:val="center"/>
            </w:pPr>
            <w:r>
              <w:t>17</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6F6C1995" w14:textId="77777777" w:rsidR="0058008B" w:rsidRDefault="00ED50ED">
            <w:pPr>
              <w:jc w:val="center"/>
            </w:pPr>
            <w:r>
              <w:t>45,3</w:t>
            </w:r>
          </w:p>
          <w:p w14:paraId="3EBB6C76" w14:textId="65C67398" w:rsidR="00ED50ED" w:rsidRDefault="00ED50ED">
            <w:pPr>
              <w:jc w:val="center"/>
            </w:pPr>
            <w:r>
              <w:t>20,5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F6076C6" w14:textId="77777777" w:rsidR="0058008B" w:rsidRDefault="00ED50ED">
            <w:pPr>
              <w:jc w:val="center"/>
            </w:pPr>
            <w:r>
              <w:t>136</w:t>
            </w:r>
          </w:p>
          <w:p w14:paraId="31AC4FCE" w14:textId="1245B411" w:rsidR="00ED50ED" w:rsidRDefault="00ED50ED">
            <w:pPr>
              <w:jc w:val="center"/>
            </w:pPr>
            <w:r>
              <w:t>41</w:t>
            </w:r>
          </w:p>
        </w:tc>
      </w:tr>
      <w:tr w:rsidR="0058008B" w14:paraId="05D0EA9F"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469C6E" w14:textId="77777777" w:rsidR="0058008B" w:rsidRDefault="00D33D18">
            <w:r>
              <w:t>2.1.</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5BEBF4D6" w14:textId="77777777" w:rsidR="0058008B" w:rsidRDefault="00D33D18">
            <w:r>
              <w:t>Liikuntaryhmät</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061C9D86" w14:textId="77777777" w:rsidR="0058008B" w:rsidRDefault="0058008B"/>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2D3C0C0" w14:textId="77777777" w:rsidR="0058008B" w:rsidRDefault="00D33D18">
            <w:pPr>
              <w:jc w:val="center"/>
            </w:pPr>
            <w: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60963986" w14:textId="77777777" w:rsidR="0058008B" w:rsidRDefault="0058008B">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7E29B739" w14:textId="77777777" w:rsidR="0058008B" w:rsidRDefault="0058008B">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166F4FA" w14:textId="77777777" w:rsidR="0058008B" w:rsidRDefault="0058008B">
            <w:pPr>
              <w:jc w:val="center"/>
            </w:pPr>
          </w:p>
        </w:tc>
      </w:tr>
      <w:tr w:rsidR="0058008B" w14:paraId="2A0408CE"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C59A66"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49C0FD37"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0BBF0FBC" w14:textId="77777777" w:rsidR="0058008B" w:rsidRDefault="00D33D18">
            <w:r>
              <w:t xml:space="preserve">kuntosali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3BCB503A"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01D18C01" w14:textId="4D1B35AD" w:rsidR="0058008B" w:rsidRDefault="0058008B">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5EF4A80D" w14:textId="17199FFC" w:rsidR="0058008B" w:rsidRDefault="0058008B">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ADFE293" w14:textId="5D0DE9BE" w:rsidR="0058008B" w:rsidRDefault="00ED50ED">
            <w:pPr>
              <w:jc w:val="center"/>
            </w:pPr>
            <w:r>
              <w:t>229</w:t>
            </w:r>
          </w:p>
        </w:tc>
      </w:tr>
      <w:tr w:rsidR="0058008B" w14:paraId="5B9115B6"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7D293C9"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647C74C3"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159848AA" w14:textId="77777777" w:rsidR="0058008B" w:rsidRDefault="00D33D18">
            <w:r>
              <w:t xml:space="preserve">koppis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0E2863D9"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3E8B3740" w14:textId="49759220" w:rsidR="0058008B" w:rsidRDefault="00ED50ED">
            <w:pPr>
              <w:jc w:val="center"/>
            </w:pPr>
            <w:r>
              <w:t>2</w:t>
            </w:r>
            <w:r w:rsidR="00D33D18">
              <w:t>9</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7DD36DA9" w14:textId="58E0792A" w:rsidR="0058008B" w:rsidRDefault="00ED50ED">
            <w:pPr>
              <w:jc w:val="center"/>
            </w:pPr>
            <w:r>
              <w:t>11,5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322DD50" w14:textId="6D776287" w:rsidR="0058008B" w:rsidRDefault="00ED50ED">
            <w:pPr>
              <w:jc w:val="center"/>
            </w:pPr>
            <w:r>
              <w:t>335</w:t>
            </w:r>
          </w:p>
        </w:tc>
      </w:tr>
      <w:tr w:rsidR="0058008B" w14:paraId="162FA833"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7FAC42D"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1A44E31E"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5FC9B789" w14:textId="265856E3" w:rsidR="0058008B" w:rsidRDefault="00ED50ED">
            <w:r>
              <w:t>lemp</w:t>
            </w:r>
            <w:r w:rsidR="00462B34">
              <w:t>e</w:t>
            </w:r>
            <w:r>
              <w:t>ä jumppa</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5892E11A"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15D29696" w14:textId="74366D0D" w:rsidR="0058008B" w:rsidRDefault="00ED50ED">
            <w:pPr>
              <w:jc w:val="center"/>
            </w:pPr>
            <w:r>
              <w:t>15</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4AE7C0CC" w14:textId="66F97D26" w:rsidR="0058008B" w:rsidRDefault="00ED50ED">
            <w:pPr>
              <w:jc w:val="center"/>
            </w:pPr>
            <w:r>
              <w:t>10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7DC36D0" w14:textId="61979CC1" w:rsidR="0058008B" w:rsidRDefault="00ED50ED">
            <w:pPr>
              <w:jc w:val="center"/>
            </w:pPr>
            <w:r>
              <w:t>150</w:t>
            </w:r>
          </w:p>
        </w:tc>
      </w:tr>
      <w:tr w:rsidR="0058008B" w14:paraId="72E7E343"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D546FD0"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6B525CBF"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51BCF197" w14:textId="77777777" w:rsidR="0058008B" w:rsidRDefault="00D33D18">
            <w:r>
              <w:t>keilaus</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588CFE67"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34089960" w14:textId="74FE9C5A" w:rsidR="0058008B" w:rsidRDefault="00ED50ED">
            <w:pPr>
              <w:jc w:val="center"/>
            </w:pPr>
            <w:r>
              <w:t>38</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48F0B730" w14:textId="77777777" w:rsidR="0058008B" w:rsidRDefault="00D33D18">
            <w:pPr>
              <w:jc w:val="center"/>
            </w:pPr>
            <w:r>
              <w:t>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55B098EF" w14:textId="4CE111F4" w:rsidR="0058008B" w:rsidRDefault="00ED50ED">
            <w:pPr>
              <w:jc w:val="center"/>
            </w:pPr>
            <w:r>
              <w:t>288</w:t>
            </w:r>
          </w:p>
        </w:tc>
      </w:tr>
      <w:tr w:rsidR="0058008B" w14:paraId="754A702D"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5066465"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214655A1"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224FBA49" w14:textId="77777777" w:rsidR="0058008B" w:rsidRDefault="00D33D18">
            <w:r>
              <w:t xml:space="preserve">allasjumppa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67AA5038"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0BD45C0C" w14:textId="4EC47D8A" w:rsidR="0058008B" w:rsidRDefault="0058008B">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6CDBFAD2" w14:textId="07E3F1EB" w:rsidR="0058008B" w:rsidRDefault="0058008B">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4E32288C" w14:textId="4C27EA40" w:rsidR="0058008B" w:rsidRDefault="00ED50ED">
            <w:pPr>
              <w:jc w:val="center"/>
            </w:pPr>
            <w:r>
              <w:t>120</w:t>
            </w:r>
          </w:p>
        </w:tc>
      </w:tr>
      <w:tr w:rsidR="0058008B" w14:paraId="1905AB7C"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BE6F13"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7BB80823"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5E1D178E" w14:textId="6CC46FD1" w:rsidR="0058008B" w:rsidRDefault="00D33D18">
            <w:r>
              <w:t>Liikuntakortte</w:t>
            </w:r>
            <w:r w:rsidR="00462B34">
              <w:t>j</w:t>
            </w:r>
            <w:r>
              <w:t>a palautettu</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D1D91B5" w14:textId="67314F5C" w:rsidR="0058008B" w:rsidRDefault="00ED50ED">
            <w:pPr>
              <w:jc w:val="center"/>
            </w:pPr>
            <w:r>
              <w:t>48</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126B8E8B" w14:textId="170E2331" w:rsidR="0058008B" w:rsidRDefault="00ED50ED">
            <w:pPr>
              <w:jc w:val="center"/>
            </w:pPr>
            <w:r>
              <w:t>11 934</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43483068" w14:textId="06C95379" w:rsidR="0058008B" w:rsidRDefault="00ED50ED">
            <w:pPr>
              <w:jc w:val="center"/>
            </w:pPr>
            <w:r>
              <w:t>48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4375CB51" w14:textId="7E44544D" w:rsidR="0058008B" w:rsidRDefault="00D33D18">
            <w:pPr>
              <w:jc w:val="center"/>
            </w:pPr>
            <w:r>
              <w:t xml:space="preserve">Ka </w:t>
            </w:r>
            <w:r w:rsidR="00ED50ED">
              <w:t>249</w:t>
            </w:r>
          </w:p>
        </w:tc>
      </w:tr>
      <w:tr w:rsidR="0058008B" w14:paraId="5FDA787A"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9906B59"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0472EAC3" w14:textId="6C6639B8" w:rsidR="0058008B" w:rsidRDefault="00ED50ED">
            <w:r>
              <w:t>Kulttuuriryhmä</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47A4DB82" w14:textId="391D7506" w:rsidR="0058008B" w:rsidRDefault="0058008B"/>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A85EB90" w14:textId="37790765" w:rsidR="0058008B" w:rsidRDefault="0058008B">
            <w:pPr>
              <w:jc w:val="cente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1EAAA4EB" w14:textId="360D4E13" w:rsidR="0058008B" w:rsidRDefault="0058008B">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1385884A" w14:textId="586BAE5F" w:rsidR="0058008B" w:rsidRDefault="0058008B">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04CA4C36" w14:textId="1E630962" w:rsidR="0058008B" w:rsidRDefault="0058008B">
            <w:pPr>
              <w:jc w:val="center"/>
            </w:pPr>
          </w:p>
        </w:tc>
      </w:tr>
      <w:tr w:rsidR="0058008B" w14:paraId="427CD5B5"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B4CB763"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29242D5A" w14:textId="77777777" w:rsidR="0058008B" w:rsidRDefault="00D33D18">
            <w:r>
              <w:t>Hengelliset ryhmät</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6BECAE1C" w14:textId="77777777" w:rsidR="0058008B" w:rsidRDefault="00D33D18">
            <w:r>
              <w:t>Muistatkos</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71E04EE5"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453FA898" w14:textId="150DACF0" w:rsidR="0058008B" w:rsidRDefault="00D33D18">
            <w:pPr>
              <w:jc w:val="center"/>
            </w:pPr>
            <w:r>
              <w:t>1</w:t>
            </w:r>
            <w:r w:rsidR="00ED50ED">
              <w:t>0</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36339D5F" w14:textId="77777777" w:rsidR="0058008B" w:rsidRDefault="00D33D18">
            <w:pPr>
              <w:jc w:val="center"/>
            </w:pPr>
            <w:r>
              <w:t>10-14</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5290A4B" w14:textId="77777777" w:rsidR="0058008B" w:rsidRDefault="00D33D18">
            <w:pPr>
              <w:jc w:val="center"/>
            </w:pPr>
            <w:r>
              <w:t>120</w:t>
            </w:r>
          </w:p>
        </w:tc>
      </w:tr>
      <w:tr w:rsidR="0058008B" w14:paraId="616E2B42"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A1F6156"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30E5FF41" w14:textId="61BEFC08" w:rsidR="0058008B" w:rsidRDefault="00D33D18">
            <w:r>
              <w:t>Vapaaehtoistoimin</w:t>
            </w:r>
            <w:r w:rsidR="00ED50ED">
              <w:t>ta</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027E2062" w14:textId="77777777" w:rsidR="0058008B" w:rsidRDefault="00D33D18">
            <w:r>
              <w:t>Auttava vapaaehtoistoiminta</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3BACF2D2" w14:textId="0C0DA298" w:rsidR="0058008B" w:rsidRDefault="0058008B">
            <w:pPr>
              <w:jc w:val="cente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74EC2400" w14:textId="25D4AA0F" w:rsidR="0058008B" w:rsidRDefault="0058008B">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222E104F" w14:textId="4805E951" w:rsidR="0058008B" w:rsidRDefault="0058008B">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5C34675C" w14:textId="76D79898" w:rsidR="0058008B" w:rsidRDefault="0058008B">
            <w:pPr>
              <w:jc w:val="center"/>
            </w:pPr>
          </w:p>
        </w:tc>
      </w:tr>
      <w:tr w:rsidR="0058008B" w14:paraId="7704A865"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7E5FF6" w14:textId="77777777" w:rsidR="0058008B" w:rsidRDefault="0058008B">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3D344A2B" w14:textId="77777777" w:rsidR="0058008B" w:rsidRDefault="0058008B"/>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1A0E1962" w14:textId="77777777" w:rsidR="0058008B" w:rsidRDefault="00D33D18">
            <w:r>
              <w:t>Verkostotoimijat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29F07C33" w14:textId="77777777" w:rsidR="0058008B" w:rsidRDefault="00D33D18">
            <w:pPr>
              <w:jc w:val="center"/>
            </w:pPr>
            <w: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09D981D4" w14:textId="36EB2CE5" w:rsidR="0058008B" w:rsidRDefault="00ED50ED">
            <w:pPr>
              <w:jc w:val="center"/>
            </w:pPr>
            <w:r>
              <w:t>2</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7856588F" w14:textId="305BF35F" w:rsidR="0058008B" w:rsidRDefault="00ED50ED">
            <w:pPr>
              <w:jc w:val="center"/>
            </w:pPr>
            <w:r>
              <w:t>16,5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3906F25" w14:textId="0A010A95" w:rsidR="0058008B" w:rsidRDefault="00ED50ED">
            <w:pPr>
              <w:jc w:val="center"/>
            </w:pPr>
            <w:r>
              <w:t>33</w:t>
            </w:r>
          </w:p>
        </w:tc>
      </w:tr>
      <w:tr w:rsidR="0058008B" w14:paraId="55C29CE0"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8BD0F40" w14:textId="77777777" w:rsidR="0058008B" w:rsidRDefault="00D33D18">
            <w:r>
              <w:t>3.1.</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57FEB4BC" w14:textId="77777777" w:rsidR="0058008B" w:rsidRDefault="00D33D18">
            <w:r>
              <w:t>Juhlat ja kulttuuritoim.</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616869C2" w14:textId="1ED0277B" w:rsidR="0058008B" w:rsidRDefault="0058008B"/>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7DAE3308" w14:textId="2B8B6C8D" w:rsidR="0058008B" w:rsidRDefault="0058008B">
            <w:pPr>
              <w:jc w:val="cente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1EE8A7E7" w14:textId="688759C3" w:rsidR="0058008B" w:rsidRDefault="0058008B">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5E7E1545" w14:textId="3F98EB4A" w:rsidR="0058008B" w:rsidRDefault="0058008B">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2602D56E" w14:textId="64FFACE6" w:rsidR="0058008B" w:rsidRDefault="0058008B">
            <w:pPr>
              <w:jc w:val="center"/>
            </w:pPr>
          </w:p>
        </w:tc>
      </w:tr>
      <w:tr w:rsidR="006E7AF2" w14:paraId="7E706B69"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078E95" w14:textId="77777777" w:rsidR="006E7AF2" w:rsidRDefault="006E7AF2" w:rsidP="006E7AF2">
            <w:r>
              <w:t>3.2</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0CF5A507" w14:textId="77777777" w:rsidR="006E7AF2" w:rsidRDefault="006E7AF2" w:rsidP="006E7AF2">
            <w:r>
              <w:t>Hengelliset tapahtumat</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46C8A82D" w14:textId="2E62E36F" w:rsidR="006E7AF2" w:rsidRDefault="006E7AF2" w:rsidP="006E7AF2"/>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AE8ADC0" w14:textId="635E294A" w:rsidR="006E7AF2" w:rsidRDefault="006E7AF2" w:rsidP="006E7AF2">
            <w:pPr>
              <w:jc w:val="cente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6B5E6BB3" w14:textId="205120A5" w:rsidR="006E7AF2" w:rsidRDefault="006E7AF2" w:rsidP="006E7AF2">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2056A0C6" w14:textId="3E716C36" w:rsidR="006E7AF2" w:rsidRDefault="006E7AF2" w:rsidP="006E7AF2">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6629164" w14:textId="1FF2BE0B" w:rsidR="006E7AF2" w:rsidRDefault="006E7AF2" w:rsidP="006E7AF2">
            <w:pPr>
              <w:jc w:val="center"/>
            </w:pPr>
          </w:p>
        </w:tc>
      </w:tr>
      <w:tr w:rsidR="006E7AF2" w14:paraId="4875FB91" w14:textId="77777777" w:rsidTr="006E7AF2">
        <w:trPr>
          <w:trHeight w:val="412"/>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A35310F" w14:textId="77777777" w:rsidR="006E7AF2" w:rsidRDefault="006E7AF2" w:rsidP="006E7AF2">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75A7E756" w14:textId="77777777" w:rsidR="006E7AF2" w:rsidRDefault="006E7AF2" w:rsidP="006E7AF2"/>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4562B4BE" w14:textId="77777777" w:rsidR="006E7AF2" w:rsidRDefault="006E7AF2" w:rsidP="006E7AF2">
            <w:r>
              <w:t>Tiekirkkopäivystys</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76BCC971" w14:textId="48D7400F" w:rsidR="006E7AF2" w:rsidRDefault="006E7AF2" w:rsidP="006E7AF2">
            <w:pPr>
              <w:jc w:val="cente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4388EDE2" w14:textId="5677B13C" w:rsidR="006E7AF2" w:rsidRDefault="006E7AF2" w:rsidP="006E7AF2">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771ADE6D" w14:textId="66C96013" w:rsidR="006E7AF2" w:rsidRDefault="006E7AF2" w:rsidP="006E7AF2">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5CD3E7F1" w14:textId="0A93E51E" w:rsidR="006E7AF2" w:rsidRDefault="006E7AF2" w:rsidP="006E7AF2">
            <w:pPr>
              <w:jc w:val="center"/>
            </w:pPr>
          </w:p>
        </w:tc>
      </w:tr>
      <w:tr w:rsidR="006E7AF2" w14:paraId="0A4A644C"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140BC8B" w14:textId="77777777" w:rsidR="006E7AF2" w:rsidRDefault="006E7AF2" w:rsidP="006E7AF2">
            <w:r>
              <w:t>4.1</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5B8E1CA7" w14:textId="77777777" w:rsidR="006E7AF2" w:rsidRDefault="006E7AF2" w:rsidP="006E7AF2">
            <w:r>
              <w:t>Matkat, retket</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75EE0BC1" w14:textId="77777777" w:rsidR="006E7AF2" w:rsidRDefault="006E7AF2" w:rsidP="006E7AF2">
            <w:r>
              <w:t>teatterimatkat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4845EA31" w14:textId="2E9AAFA9" w:rsidR="006E7AF2" w:rsidRDefault="005241F6" w:rsidP="006E7AF2">
            <w:pPr>
              <w:jc w:val="center"/>
            </w:pPr>
            <w:r>
              <w:t>3</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3D36360A" w14:textId="3AF7C14F" w:rsidR="006E7AF2" w:rsidRDefault="005241F6" w:rsidP="006E7AF2">
            <w:pPr>
              <w:jc w:val="center"/>
            </w:pPr>
            <w:r>
              <w:t>3</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63C3E81C" w14:textId="4D4061B5" w:rsidR="006E7AF2" w:rsidRDefault="005241F6" w:rsidP="006E7AF2">
            <w:pPr>
              <w:jc w:val="center"/>
            </w:pPr>
            <w:r>
              <w:t>24</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DAC6923" w14:textId="3EB92496" w:rsidR="006E7AF2" w:rsidRDefault="005241F6" w:rsidP="006E7AF2">
            <w:pPr>
              <w:jc w:val="center"/>
            </w:pPr>
            <w:r>
              <w:t>72</w:t>
            </w:r>
          </w:p>
        </w:tc>
      </w:tr>
      <w:tr w:rsidR="006E7AF2" w14:paraId="272DE0D6"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168A4CD" w14:textId="77777777" w:rsidR="006E7AF2" w:rsidRDefault="006E7AF2" w:rsidP="006E7AF2">
            <w:r>
              <w:t>5.</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46871441" w14:textId="77777777" w:rsidR="006E7AF2" w:rsidRDefault="006E7AF2" w:rsidP="006E7AF2">
            <w:r>
              <w:t>Talous</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4720DBE7" w14:textId="77777777" w:rsidR="006E7AF2" w:rsidRDefault="006E7AF2" w:rsidP="006E7AF2">
            <w:r>
              <w:t>kokonaistulot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52A10209" w14:textId="7DE98A4B" w:rsidR="006E7AF2" w:rsidRDefault="005241F6" w:rsidP="006E7AF2">
            <w:pPr>
              <w:jc w:val="center"/>
            </w:pPr>
            <w:r>
              <w:t>13 410</w:t>
            </w:r>
            <w:r w:rsidR="006E7AF2">
              <w:t xml:space="preserve">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05D7FA4D" w14:textId="77777777" w:rsidR="006E7AF2" w:rsidRDefault="006E7AF2" w:rsidP="006E7AF2">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49AA0615" w14:textId="77777777" w:rsidR="006E7AF2" w:rsidRDefault="006E7AF2" w:rsidP="006E7AF2">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1AB8309E" w14:textId="77777777" w:rsidR="006E7AF2" w:rsidRDefault="006E7AF2" w:rsidP="006E7AF2">
            <w:pPr>
              <w:jc w:val="center"/>
            </w:pPr>
          </w:p>
        </w:tc>
      </w:tr>
      <w:tr w:rsidR="006E7AF2" w14:paraId="3D43543D" w14:textId="77777777" w:rsidTr="006E7AF2">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6173781" w14:textId="77777777" w:rsidR="006E7AF2" w:rsidRDefault="006E7AF2" w:rsidP="006E7AF2">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63B90775" w14:textId="77777777" w:rsidR="006E7AF2" w:rsidRDefault="006E7AF2" w:rsidP="006E7AF2"/>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4C600B2A" w14:textId="77777777" w:rsidR="006E7AF2" w:rsidRDefault="006E7AF2" w:rsidP="006E7AF2">
            <w:r>
              <w:t>kokonaismenot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B99272C" w14:textId="1C356BB4" w:rsidR="006E7AF2" w:rsidRDefault="005241F6" w:rsidP="006E7AF2">
            <w:pPr>
              <w:jc w:val="center"/>
            </w:pPr>
            <w:r>
              <w:t>15 892</w:t>
            </w:r>
            <w:r w:rsidR="006E7AF2">
              <w:t xml:space="preserve">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5D807F73" w14:textId="77777777" w:rsidR="006E7AF2" w:rsidRDefault="006E7AF2" w:rsidP="006E7AF2">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25A64F06" w14:textId="77777777" w:rsidR="006E7AF2" w:rsidRDefault="006E7AF2" w:rsidP="006E7AF2">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78325066" w14:textId="77777777" w:rsidR="006E7AF2" w:rsidRDefault="006E7AF2" w:rsidP="006E7AF2">
            <w:pPr>
              <w:jc w:val="center"/>
            </w:pPr>
          </w:p>
        </w:tc>
      </w:tr>
      <w:tr w:rsidR="006E7AF2" w14:paraId="3EE55731" w14:textId="77777777" w:rsidTr="006E7AF2">
        <w:trPr>
          <w:trHeight w:val="387"/>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1C6B869" w14:textId="77777777" w:rsidR="006E7AF2" w:rsidRDefault="006E7AF2" w:rsidP="006E7AF2">
            <w:pPr>
              <w:widowControl/>
            </w:pP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14:paraId="7F9D7EC4" w14:textId="77777777" w:rsidR="006E7AF2" w:rsidRDefault="006E7AF2" w:rsidP="006E7AF2">
            <w:r>
              <w:t>Kävijämäärä yhteensä</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58151140" w14:textId="77777777" w:rsidR="006E7AF2" w:rsidRDefault="006E7AF2" w:rsidP="006E7AF2"/>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3B439B64" w14:textId="77777777" w:rsidR="006E7AF2" w:rsidRDefault="006E7AF2" w:rsidP="006E7AF2">
            <w:pPr>
              <w:jc w:val="cente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2BAD2EAF" w14:textId="77777777" w:rsidR="006E7AF2" w:rsidRDefault="006E7AF2" w:rsidP="006E7AF2">
            <w:pPr>
              <w:jc w:val="cente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2DE4C3DF" w14:textId="77777777" w:rsidR="006E7AF2" w:rsidRDefault="006E7AF2" w:rsidP="006E7AF2">
            <w:pPr>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3C3B02C0" w14:textId="74EBEED4" w:rsidR="006E7AF2" w:rsidRDefault="005241F6" w:rsidP="006E7AF2">
            <w:pPr>
              <w:jc w:val="center"/>
            </w:pPr>
            <w:r>
              <w:t>1 752</w:t>
            </w:r>
          </w:p>
        </w:tc>
      </w:tr>
    </w:tbl>
    <w:p w14:paraId="7F4ECBAA" w14:textId="77777777" w:rsidR="0058008B" w:rsidRDefault="0058008B">
      <w:pPr>
        <w:rPr>
          <w:rFonts w:eastAsia="Times New Roman"/>
          <w:b/>
          <w:sz w:val="24"/>
          <w:szCs w:val="24"/>
        </w:rPr>
      </w:pPr>
    </w:p>
    <w:p w14:paraId="0CE822EF" w14:textId="77777777" w:rsidR="0058008B" w:rsidRDefault="0058008B">
      <w:pPr>
        <w:rPr>
          <w:rFonts w:eastAsia="Times New Roman"/>
          <w:b/>
          <w:sz w:val="24"/>
          <w:szCs w:val="24"/>
        </w:rPr>
      </w:pPr>
    </w:p>
    <w:p w14:paraId="4090ED23" w14:textId="49F8A059" w:rsidR="0058008B" w:rsidRDefault="0058008B">
      <w:pPr>
        <w:rPr>
          <w:rFonts w:eastAsia="Times New Roman"/>
          <w:b/>
          <w:sz w:val="24"/>
          <w:szCs w:val="24"/>
        </w:rPr>
      </w:pPr>
    </w:p>
    <w:p w14:paraId="622C62C0" w14:textId="5BD55995" w:rsidR="000219C1" w:rsidRDefault="000219C1">
      <w:pPr>
        <w:rPr>
          <w:rFonts w:eastAsia="Times New Roman"/>
          <w:b/>
          <w:sz w:val="24"/>
          <w:szCs w:val="24"/>
        </w:rPr>
      </w:pPr>
    </w:p>
    <w:p w14:paraId="22DA904F" w14:textId="35DEDEBF" w:rsidR="000219C1" w:rsidRDefault="000219C1">
      <w:pPr>
        <w:rPr>
          <w:rFonts w:eastAsia="Times New Roman"/>
          <w:b/>
          <w:sz w:val="24"/>
          <w:szCs w:val="24"/>
        </w:rPr>
      </w:pPr>
    </w:p>
    <w:p w14:paraId="42141A21" w14:textId="183B4E8A" w:rsidR="000219C1" w:rsidRDefault="000219C1">
      <w:pPr>
        <w:rPr>
          <w:rFonts w:eastAsia="Times New Roman"/>
          <w:b/>
          <w:sz w:val="24"/>
          <w:szCs w:val="24"/>
        </w:rPr>
      </w:pPr>
    </w:p>
    <w:p w14:paraId="3640C2D9" w14:textId="6D7FD9F1" w:rsidR="000219C1" w:rsidRDefault="000219C1">
      <w:pPr>
        <w:rPr>
          <w:rFonts w:eastAsia="Times New Roman"/>
          <w:b/>
          <w:sz w:val="24"/>
          <w:szCs w:val="24"/>
        </w:rPr>
      </w:pPr>
    </w:p>
    <w:p w14:paraId="5CD8EDF5" w14:textId="092DB024" w:rsidR="000219C1" w:rsidRDefault="000219C1">
      <w:pPr>
        <w:rPr>
          <w:rFonts w:eastAsia="Times New Roman"/>
          <w:b/>
          <w:sz w:val="24"/>
          <w:szCs w:val="24"/>
        </w:rPr>
      </w:pPr>
    </w:p>
    <w:p w14:paraId="38CB0A47" w14:textId="60561E48" w:rsidR="000219C1" w:rsidRDefault="000219C1">
      <w:pPr>
        <w:rPr>
          <w:rFonts w:eastAsia="Times New Roman"/>
          <w:b/>
          <w:sz w:val="24"/>
          <w:szCs w:val="24"/>
        </w:rPr>
      </w:pPr>
    </w:p>
    <w:p w14:paraId="62D49DD9" w14:textId="11B88B0A" w:rsidR="000219C1" w:rsidRDefault="000219C1">
      <w:pPr>
        <w:rPr>
          <w:rFonts w:eastAsia="Times New Roman"/>
          <w:b/>
          <w:sz w:val="24"/>
          <w:szCs w:val="24"/>
        </w:rPr>
      </w:pPr>
    </w:p>
    <w:p w14:paraId="6FBAC61D" w14:textId="6B4F2B50" w:rsidR="000219C1" w:rsidRDefault="000219C1">
      <w:pPr>
        <w:rPr>
          <w:rFonts w:eastAsia="Times New Roman"/>
          <w:b/>
          <w:sz w:val="24"/>
          <w:szCs w:val="24"/>
        </w:rPr>
      </w:pPr>
    </w:p>
    <w:p w14:paraId="573D81BD" w14:textId="77777777" w:rsidR="000219C1" w:rsidRDefault="000219C1">
      <w:pPr>
        <w:rPr>
          <w:rFonts w:eastAsia="Times New Roman"/>
          <w:b/>
          <w:sz w:val="24"/>
          <w:szCs w:val="24"/>
        </w:rPr>
      </w:pPr>
    </w:p>
    <w:p w14:paraId="318DDA8E" w14:textId="77777777" w:rsidR="00451CAD" w:rsidRDefault="00451CAD">
      <w:pPr>
        <w:rPr>
          <w:rFonts w:eastAsia="Times New Roman"/>
          <w:b/>
          <w:sz w:val="24"/>
          <w:szCs w:val="24"/>
        </w:rPr>
      </w:pPr>
    </w:p>
    <w:p w14:paraId="12E6280B" w14:textId="77777777" w:rsidR="0058008B" w:rsidRDefault="0058008B">
      <w:pPr>
        <w:pStyle w:val="Standard"/>
      </w:pPr>
    </w:p>
    <w:p w14:paraId="229AD6AF" w14:textId="77777777" w:rsidR="0058008B" w:rsidRDefault="00D33D18">
      <w:pPr>
        <w:pStyle w:val="Standard"/>
      </w:pPr>
      <w:r>
        <w:rPr>
          <w:noProof/>
        </w:rPr>
        <w:lastRenderedPageBreak/>
        <w:drawing>
          <wp:anchor distT="0" distB="0" distL="0" distR="0" simplePos="0" relativeHeight="2" behindDoc="0" locked="0" layoutInCell="1" allowOverlap="1" wp14:anchorId="3BA1E44E" wp14:editId="4CC05230">
            <wp:simplePos x="0" y="0"/>
            <wp:positionH relativeFrom="column">
              <wp:posOffset>315595</wp:posOffset>
            </wp:positionH>
            <wp:positionV relativeFrom="paragraph">
              <wp:posOffset>109855</wp:posOffset>
            </wp:positionV>
            <wp:extent cx="1450975" cy="628015"/>
            <wp:effectExtent l="0" t="0" r="0" b="0"/>
            <wp:wrapSquare wrapText="largest"/>
            <wp:docPr id="23" name="Ku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4"/>
                    <pic:cNvPicPr>
                      <a:picLocks noChangeAspect="1" noChangeArrowheads="1"/>
                    </pic:cNvPicPr>
                  </pic:nvPicPr>
                  <pic:blipFill>
                    <a:blip r:embed="rId6"/>
                    <a:srcRect l="-8" t="-19" r="-8" b="-19"/>
                    <a:stretch>
                      <a:fillRect/>
                    </a:stretch>
                  </pic:blipFill>
                  <pic:spPr bwMode="auto">
                    <a:xfrm>
                      <a:off x="0" y="0"/>
                      <a:ext cx="1450975" cy="628015"/>
                    </a:xfrm>
                    <a:prstGeom prst="rect">
                      <a:avLst/>
                    </a:prstGeom>
                  </pic:spPr>
                </pic:pic>
              </a:graphicData>
            </a:graphic>
          </wp:anchor>
        </w:drawing>
      </w:r>
    </w:p>
    <w:p w14:paraId="292AC341" w14:textId="77777777" w:rsidR="0058008B" w:rsidRDefault="0058008B">
      <w:pPr>
        <w:pStyle w:val="Standard"/>
      </w:pPr>
    </w:p>
    <w:p w14:paraId="6891599F" w14:textId="77777777" w:rsidR="0058008B" w:rsidRDefault="0058008B">
      <w:pPr>
        <w:pStyle w:val="Standard"/>
      </w:pPr>
    </w:p>
    <w:p w14:paraId="2B280DC4" w14:textId="77777777" w:rsidR="0058008B" w:rsidRDefault="0058008B">
      <w:pPr>
        <w:pStyle w:val="Standard"/>
      </w:pPr>
    </w:p>
    <w:p w14:paraId="3AA4EC59" w14:textId="77777777" w:rsidR="0058008B" w:rsidRDefault="0058008B">
      <w:pPr>
        <w:pStyle w:val="Standard"/>
      </w:pPr>
    </w:p>
    <w:p w14:paraId="640BEB7F" w14:textId="77777777" w:rsidR="0058008B" w:rsidRDefault="0058008B">
      <w:pPr>
        <w:pStyle w:val="Standard"/>
      </w:pPr>
    </w:p>
    <w:p w14:paraId="385646D2" w14:textId="77777777" w:rsidR="0058008B" w:rsidRDefault="00D33D18">
      <w:pPr>
        <w:pStyle w:val="Standard"/>
        <w:rPr>
          <w:sz w:val="24"/>
          <w:szCs w:val="24"/>
        </w:rPr>
      </w:pPr>
      <w:r>
        <w:rPr>
          <w:sz w:val="24"/>
          <w:szCs w:val="24"/>
        </w:rPr>
        <w:t>ELÄKELIITON   LEHTIMÄEN   YHDISTYS   RY</w:t>
      </w:r>
    </w:p>
    <w:p w14:paraId="60E7BE67" w14:textId="77777777" w:rsidR="0058008B" w:rsidRDefault="0058008B">
      <w:pPr>
        <w:pStyle w:val="Standard"/>
        <w:rPr>
          <w:sz w:val="24"/>
          <w:szCs w:val="24"/>
        </w:rPr>
      </w:pPr>
    </w:p>
    <w:p w14:paraId="358066A3" w14:textId="06E2B6FE" w:rsidR="0058008B" w:rsidRDefault="00D33D18">
      <w:pPr>
        <w:pStyle w:val="Standard"/>
        <w:rPr>
          <w:sz w:val="24"/>
          <w:szCs w:val="24"/>
        </w:rPr>
      </w:pPr>
      <w:r>
        <w:rPr>
          <w:b/>
          <w:sz w:val="24"/>
          <w:szCs w:val="24"/>
        </w:rPr>
        <w:t>TOIMIKUNNAT  20</w:t>
      </w:r>
      <w:r w:rsidR="00451CAD">
        <w:rPr>
          <w:b/>
          <w:sz w:val="24"/>
          <w:szCs w:val="24"/>
        </w:rPr>
        <w:t>20</w:t>
      </w:r>
    </w:p>
    <w:p w14:paraId="19EE404D" w14:textId="77777777" w:rsidR="0058008B" w:rsidRDefault="0058008B">
      <w:pPr>
        <w:pStyle w:val="Standard"/>
        <w:rPr>
          <w:b/>
          <w:sz w:val="24"/>
          <w:szCs w:val="24"/>
        </w:rPr>
      </w:pPr>
    </w:p>
    <w:p w14:paraId="64258F94" w14:textId="77777777" w:rsidR="0058008B" w:rsidRDefault="00D33D18">
      <w:pPr>
        <w:pStyle w:val="Standard"/>
        <w:rPr>
          <w:sz w:val="24"/>
          <w:szCs w:val="24"/>
        </w:rPr>
      </w:pPr>
      <w:r>
        <w:rPr>
          <w:sz w:val="24"/>
          <w:szCs w:val="24"/>
        </w:rPr>
        <w:t>TYÖVALIOKUNTA</w:t>
      </w:r>
    </w:p>
    <w:p w14:paraId="10021728" w14:textId="77777777" w:rsidR="0058008B" w:rsidRDefault="00D33D18">
      <w:pPr>
        <w:pStyle w:val="Standard"/>
        <w:rPr>
          <w:sz w:val="24"/>
          <w:szCs w:val="24"/>
        </w:rPr>
      </w:pPr>
      <w:r>
        <w:rPr>
          <w:sz w:val="24"/>
          <w:szCs w:val="24"/>
        </w:rPr>
        <w:t>- Ulla Jokinen, Jari Mäenpää, Sisko Halonen, Eija-Liisa Keskinen, Harri Pihlaja ja Anni Vuorela.</w:t>
      </w:r>
    </w:p>
    <w:p w14:paraId="3B3F0CB5" w14:textId="77777777" w:rsidR="0058008B" w:rsidRDefault="00D33D18">
      <w:pPr>
        <w:pStyle w:val="Standard"/>
        <w:rPr>
          <w:sz w:val="24"/>
          <w:szCs w:val="24"/>
        </w:rPr>
      </w:pPr>
      <w:r>
        <w:rPr>
          <w:sz w:val="24"/>
          <w:szCs w:val="24"/>
        </w:rPr>
        <w:t>Lisäksi voidaan kutsua asiantuntijoita tarpeen mukaan.</w:t>
      </w:r>
    </w:p>
    <w:p w14:paraId="7CD757EA" w14:textId="77777777" w:rsidR="0058008B" w:rsidRDefault="0058008B">
      <w:pPr>
        <w:pStyle w:val="Standard"/>
        <w:rPr>
          <w:sz w:val="24"/>
          <w:szCs w:val="24"/>
        </w:rPr>
      </w:pPr>
    </w:p>
    <w:p w14:paraId="6C5495E1" w14:textId="77777777" w:rsidR="0058008B" w:rsidRDefault="00D33D18">
      <w:pPr>
        <w:pStyle w:val="Standard"/>
        <w:rPr>
          <w:sz w:val="24"/>
          <w:szCs w:val="24"/>
        </w:rPr>
      </w:pPr>
      <w:r>
        <w:rPr>
          <w:sz w:val="24"/>
          <w:szCs w:val="24"/>
        </w:rPr>
        <w:t>JOULULEHTITOIMIKUNTA</w:t>
      </w:r>
    </w:p>
    <w:p w14:paraId="0406CBE8" w14:textId="77777777" w:rsidR="0058008B" w:rsidRDefault="00D33D18">
      <w:pPr>
        <w:pStyle w:val="Standard"/>
        <w:rPr>
          <w:sz w:val="24"/>
          <w:szCs w:val="24"/>
        </w:rPr>
      </w:pPr>
      <w:r>
        <w:rPr>
          <w:sz w:val="24"/>
          <w:szCs w:val="24"/>
        </w:rPr>
        <w:t>-  Sisko Halonen, Marja-Leena Suni, Eija-Liisa Keskinen, Tellervo Anttila, Anita Rikala, Liisa Nygård</w:t>
      </w:r>
    </w:p>
    <w:p w14:paraId="13C93DCE" w14:textId="77777777" w:rsidR="0058008B" w:rsidRDefault="0058008B">
      <w:pPr>
        <w:pStyle w:val="Standard"/>
        <w:rPr>
          <w:sz w:val="24"/>
          <w:szCs w:val="24"/>
        </w:rPr>
      </w:pPr>
    </w:p>
    <w:p w14:paraId="2A54B5FE" w14:textId="77777777" w:rsidR="0058008B" w:rsidRDefault="00D33D18">
      <w:pPr>
        <w:pStyle w:val="Standard"/>
        <w:rPr>
          <w:sz w:val="24"/>
          <w:szCs w:val="24"/>
        </w:rPr>
      </w:pPr>
      <w:r>
        <w:rPr>
          <w:sz w:val="24"/>
          <w:szCs w:val="24"/>
        </w:rPr>
        <w:t>MATKAT / LOMAT / TEATTERI</w:t>
      </w:r>
    </w:p>
    <w:p w14:paraId="0ED6A6EB" w14:textId="47942291" w:rsidR="0058008B" w:rsidRDefault="00D33D18">
      <w:pPr>
        <w:pStyle w:val="Standard"/>
        <w:rPr>
          <w:sz w:val="24"/>
          <w:szCs w:val="24"/>
        </w:rPr>
      </w:pPr>
      <w:r>
        <w:rPr>
          <w:sz w:val="24"/>
          <w:szCs w:val="24"/>
        </w:rPr>
        <w:t xml:space="preserve">- Eija-Liisa Keskinen, Kaija Ala-Mattinen, </w:t>
      </w:r>
      <w:r w:rsidR="00451CAD">
        <w:rPr>
          <w:sz w:val="24"/>
          <w:szCs w:val="24"/>
        </w:rPr>
        <w:t>Ulla Putikka</w:t>
      </w:r>
    </w:p>
    <w:p w14:paraId="5BCE5073" w14:textId="77777777" w:rsidR="0058008B" w:rsidRDefault="0058008B">
      <w:pPr>
        <w:pStyle w:val="Standard"/>
        <w:rPr>
          <w:sz w:val="24"/>
          <w:szCs w:val="24"/>
        </w:rPr>
      </w:pPr>
    </w:p>
    <w:p w14:paraId="14F125C5" w14:textId="77777777" w:rsidR="0058008B" w:rsidRDefault="00D33D18">
      <w:pPr>
        <w:pStyle w:val="Standard"/>
        <w:rPr>
          <w:sz w:val="24"/>
          <w:szCs w:val="24"/>
        </w:rPr>
      </w:pPr>
      <w:r>
        <w:rPr>
          <w:sz w:val="24"/>
          <w:szCs w:val="24"/>
        </w:rPr>
        <w:t>LIIKUNTA / KOULUTUS / KERHOT</w:t>
      </w:r>
    </w:p>
    <w:p w14:paraId="0242AFD1" w14:textId="689FDBE2" w:rsidR="0058008B" w:rsidRDefault="00D33D18">
      <w:pPr>
        <w:pStyle w:val="Standard"/>
        <w:rPr>
          <w:sz w:val="24"/>
          <w:szCs w:val="24"/>
        </w:rPr>
      </w:pPr>
      <w:r>
        <w:rPr>
          <w:sz w:val="24"/>
          <w:szCs w:val="24"/>
        </w:rPr>
        <w:t>- Helena Keisanen, liikuntavastaava, Raimo Rajala, keilausvastaava, Liisa Nygård, koppis</w:t>
      </w:r>
      <w:r w:rsidR="00451CAD">
        <w:rPr>
          <w:sz w:val="24"/>
          <w:szCs w:val="24"/>
        </w:rPr>
        <w:t>- ja pickleball</w:t>
      </w:r>
      <w:r>
        <w:rPr>
          <w:sz w:val="24"/>
          <w:szCs w:val="24"/>
        </w:rPr>
        <w:t>vastaava,  Heli Rajala</w:t>
      </w:r>
    </w:p>
    <w:p w14:paraId="535F8FB6" w14:textId="268FB014" w:rsidR="0058008B" w:rsidRDefault="00D33D18">
      <w:pPr>
        <w:pStyle w:val="Standard"/>
        <w:rPr>
          <w:sz w:val="24"/>
          <w:szCs w:val="24"/>
        </w:rPr>
      </w:pPr>
      <w:r>
        <w:rPr>
          <w:sz w:val="24"/>
          <w:szCs w:val="24"/>
        </w:rPr>
        <w:t>- Sisko Halonen, koulutus</w:t>
      </w:r>
    </w:p>
    <w:p w14:paraId="14190819" w14:textId="77777777" w:rsidR="0058008B" w:rsidRDefault="0058008B">
      <w:pPr>
        <w:pStyle w:val="Standard"/>
        <w:rPr>
          <w:sz w:val="24"/>
          <w:szCs w:val="24"/>
        </w:rPr>
      </w:pPr>
    </w:p>
    <w:p w14:paraId="1F585C6F" w14:textId="77777777" w:rsidR="0058008B" w:rsidRDefault="00D33D18">
      <w:pPr>
        <w:pStyle w:val="Standard"/>
        <w:rPr>
          <w:sz w:val="24"/>
          <w:szCs w:val="24"/>
        </w:rPr>
      </w:pPr>
      <w:r>
        <w:rPr>
          <w:sz w:val="24"/>
          <w:szCs w:val="24"/>
        </w:rPr>
        <w:t>JÄSENSIHTEERI</w:t>
      </w:r>
    </w:p>
    <w:p w14:paraId="1BDECE64" w14:textId="77777777" w:rsidR="0058008B" w:rsidRDefault="00D33D18">
      <w:pPr>
        <w:pStyle w:val="Standard"/>
        <w:rPr>
          <w:sz w:val="24"/>
          <w:szCs w:val="24"/>
        </w:rPr>
      </w:pPr>
      <w:r>
        <w:rPr>
          <w:sz w:val="24"/>
          <w:szCs w:val="24"/>
        </w:rPr>
        <w:t>- Harri Pihlaja, jäsensihteeri, hallitus. jäsenhankinta</w:t>
      </w:r>
    </w:p>
    <w:p w14:paraId="4DA0916B" w14:textId="77777777" w:rsidR="0058008B" w:rsidRDefault="0058008B">
      <w:pPr>
        <w:pStyle w:val="Standard"/>
        <w:rPr>
          <w:sz w:val="24"/>
          <w:szCs w:val="24"/>
        </w:rPr>
      </w:pPr>
    </w:p>
    <w:p w14:paraId="23F78D77" w14:textId="77777777" w:rsidR="0058008B" w:rsidRDefault="00D33D18">
      <w:pPr>
        <w:pStyle w:val="Standard"/>
        <w:rPr>
          <w:sz w:val="24"/>
          <w:szCs w:val="24"/>
        </w:rPr>
      </w:pPr>
      <w:r>
        <w:rPr>
          <w:sz w:val="24"/>
          <w:szCs w:val="24"/>
        </w:rPr>
        <w:t>VAPAAEHTOISTYÖ</w:t>
      </w:r>
    </w:p>
    <w:p w14:paraId="6AFACEAB" w14:textId="75B5EC59" w:rsidR="0058008B" w:rsidRDefault="00D33D18">
      <w:pPr>
        <w:pStyle w:val="Standard"/>
        <w:rPr>
          <w:sz w:val="24"/>
          <w:szCs w:val="24"/>
        </w:rPr>
      </w:pPr>
      <w:r>
        <w:rPr>
          <w:sz w:val="24"/>
          <w:szCs w:val="24"/>
        </w:rPr>
        <w:t>- Riitta Mäenpää, vapaaehtoistyönvastaava, vapaaehtoisten listalla  Kirsti Aho, Aila Ahopelto, Tellervo Ahopelto Sisko Halonen, Ulla Jokinen,</w:t>
      </w:r>
      <w:r w:rsidR="00451CAD">
        <w:rPr>
          <w:sz w:val="24"/>
          <w:szCs w:val="24"/>
        </w:rPr>
        <w:t xml:space="preserve"> </w:t>
      </w:r>
      <w:r>
        <w:rPr>
          <w:sz w:val="24"/>
          <w:szCs w:val="24"/>
        </w:rPr>
        <w:t>Eija-Liisa Keskinen, Laura Kurkikangas, Hannes Lanamäki, Riitta ja Jari Mäenpää, Mirja Mäki, Liisa ja Jouni Nygård , Ritva Roponen, Raili Pihlajamäki</w:t>
      </w:r>
      <w:r w:rsidR="00451CAD">
        <w:rPr>
          <w:sz w:val="24"/>
          <w:szCs w:val="24"/>
        </w:rPr>
        <w:t>, Raili Mettälä, Sirkka Silvonern, Helena Keisanen, Eila Välisaari</w:t>
      </w:r>
    </w:p>
    <w:p w14:paraId="32D7580E" w14:textId="77777777" w:rsidR="0058008B" w:rsidRDefault="0058008B">
      <w:pPr>
        <w:pStyle w:val="Standard"/>
        <w:rPr>
          <w:sz w:val="24"/>
          <w:szCs w:val="24"/>
        </w:rPr>
      </w:pPr>
    </w:p>
    <w:p w14:paraId="0A59D426" w14:textId="77777777" w:rsidR="0058008B" w:rsidRDefault="00D33D18">
      <w:pPr>
        <w:pStyle w:val="Standard"/>
        <w:rPr>
          <w:sz w:val="24"/>
          <w:szCs w:val="24"/>
        </w:rPr>
      </w:pPr>
      <w:r>
        <w:rPr>
          <w:sz w:val="24"/>
          <w:szCs w:val="24"/>
        </w:rPr>
        <w:t>KEITTIÖTOIMIKUNTA</w:t>
      </w:r>
    </w:p>
    <w:p w14:paraId="332C7F16" w14:textId="5799512B" w:rsidR="0058008B" w:rsidRDefault="00D33D18">
      <w:pPr>
        <w:pStyle w:val="Standard"/>
        <w:rPr>
          <w:sz w:val="24"/>
          <w:szCs w:val="24"/>
        </w:rPr>
      </w:pPr>
      <w:r>
        <w:rPr>
          <w:sz w:val="24"/>
          <w:szCs w:val="24"/>
        </w:rPr>
        <w:t>- Anni Vuorela, Kerttu Rasinmäki. Anita Rikala, Hannes Lanamäki, Raili Anttila</w:t>
      </w:r>
      <w:r w:rsidR="00451CAD">
        <w:rPr>
          <w:sz w:val="24"/>
          <w:szCs w:val="24"/>
        </w:rPr>
        <w:t>, Eila Välisaari</w:t>
      </w:r>
    </w:p>
    <w:p w14:paraId="4D143B32" w14:textId="77777777" w:rsidR="0058008B" w:rsidRDefault="0058008B">
      <w:pPr>
        <w:pStyle w:val="Standard"/>
        <w:rPr>
          <w:sz w:val="24"/>
          <w:szCs w:val="24"/>
        </w:rPr>
      </w:pPr>
    </w:p>
    <w:p w14:paraId="1C2FBC97" w14:textId="77777777" w:rsidR="0058008B" w:rsidRDefault="00D33D18">
      <w:pPr>
        <w:pStyle w:val="Standard"/>
        <w:rPr>
          <w:sz w:val="24"/>
          <w:szCs w:val="24"/>
        </w:rPr>
      </w:pPr>
      <w:r>
        <w:rPr>
          <w:sz w:val="24"/>
          <w:szCs w:val="24"/>
        </w:rPr>
        <w:t>TIEDOTUS</w:t>
      </w:r>
    </w:p>
    <w:p w14:paraId="6E62B502" w14:textId="7F6BA6C8" w:rsidR="0058008B" w:rsidRDefault="00D33D18">
      <w:pPr>
        <w:pStyle w:val="Standard"/>
        <w:rPr>
          <w:sz w:val="24"/>
          <w:szCs w:val="24"/>
        </w:rPr>
      </w:pPr>
      <w:r>
        <w:rPr>
          <w:sz w:val="24"/>
          <w:szCs w:val="24"/>
        </w:rPr>
        <w:t>- Ulla Jokinen</w:t>
      </w:r>
      <w:r w:rsidR="00451CAD">
        <w:rPr>
          <w:sz w:val="24"/>
          <w:szCs w:val="24"/>
        </w:rPr>
        <w:t xml:space="preserve"> (ensisijaisesti kirkon päivystyslistat ja niistä tiedottaminen),</w:t>
      </w:r>
      <w:r>
        <w:rPr>
          <w:sz w:val="24"/>
          <w:szCs w:val="24"/>
        </w:rPr>
        <w:t xml:space="preserve"> Sisko Halonen, Eija-Liisa Keskinen</w:t>
      </w:r>
      <w:r w:rsidR="00451CAD">
        <w:rPr>
          <w:sz w:val="24"/>
          <w:szCs w:val="24"/>
        </w:rPr>
        <w:t xml:space="preserve"> (matkoihin liittyvä info) Facabook-vastaava Ulla Putikka</w:t>
      </w:r>
    </w:p>
    <w:p w14:paraId="5BC70ADB" w14:textId="77777777" w:rsidR="0058008B" w:rsidRDefault="0058008B">
      <w:pPr>
        <w:pStyle w:val="Standard"/>
        <w:rPr>
          <w:sz w:val="24"/>
          <w:szCs w:val="24"/>
        </w:rPr>
      </w:pPr>
    </w:p>
    <w:p w14:paraId="7DF85A95" w14:textId="77777777" w:rsidR="0058008B" w:rsidRDefault="00D33D18">
      <w:pPr>
        <w:pStyle w:val="Standard"/>
      </w:pPr>
      <w:r>
        <w:rPr>
          <w:sz w:val="24"/>
          <w:szCs w:val="24"/>
        </w:rPr>
        <w:t>HUVITOIMIKUNTA</w:t>
      </w:r>
    </w:p>
    <w:p w14:paraId="3BB7FCF7" w14:textId="53E7B364" w:rsidR="0058008B" w:rsidRDefault="00D33D18">
      <w:pPr>
        <w:pStyle w:val="Standard"/>
        <w:rPr>
          <w:rFonts w:eastAsia="Times New Roman"/>
          <w:sz w:val="24"/>
          <w:szCs w:val="24"/>
        </w:rPr>
      </w:pPr>
      <w:r>
        <w:rPr>
          <w:rFonts w:eastAsia="Times New Roman"/>
          <w:sz w:val="24"/>
          <w:szCs w:val="24"/>
        </w:rPr>
        <w:t>- Juhani Puoliväli, Kaisa Ukonmäki, Hilkka Vanhamäki, Maire Hakomäki, Kaija Pihlaja, Harri Pihlaja, Kaija Ala-Mattinen</w:t>
      </w:r>
      <w:r w:rsidR="00451CAD">
        <w:rPr>
          <w:rFonts w:eastAsia="Times New Roman"/>
          <w:sz w:val="24"/>
          <w:szCs w:val="24"/>
        </w:rPr>
        <w:t>. Raili Anttila</w:t>
      </w:r>
    </w:p>
    <w:p w14:paraId="1C706CDE" w14:textId="77777777" w:rsidR="0058008B" w:rsidRDefault="0058008B">
      <w:pPr>
        <w:rPr>
          <w:rFonts w:eastAsia="Times New Roman"/>
          <w:sz w:val="24"/>
          <w:szCs w:val="24"/>
        </w:rPr>
      </w:pPr>
    </w:p>
    <w:p w14:paraId="200D5206" w14:textId="77777777" w:rsidR="0058008B" w:rsidRDefault="0058008B">
      <w:pPr>
        <w:pStyle w:val="Standard"/>
        <w:rPr>
          <w:rFonts w:eastAsia="Times New Roman"/>
          <w:sz w:val="24"/>
          <w:szCs w:val="24"/>
        </w:rPr>
      </w:pPr>
    </w:p>
    <w:p w14:paraId="3A106DB2" w14:textId="77777777" w:rsidR="0058008B" w:rsidRDefault="0058008B">
      <w:pPr>
        <w:pStyle w:val="Standard"/>
        <w:rPr>
          <w:rFonts w:eastAsia="Times New Roman"/>
          <w:sz w:val="24"/>
          <w:szCs w:val="24"/>
        </w:rPr>
      </w:pPr>
    </w:p>
    <w:p w14:paraId="234D2460" w14:textId="77777777" w:rsidR="0058008B" w:rsidRDefault="0058008B">
      <w:pPr>
        <w:pStyle w:val="Standard"/>
        <w:rPr>
          <w:rFonts w:eastAsia="Times New Roman"/>
          <w:b/>
          <w:sz w:val="24"/>
          <w:szCs w:val="24"/>
        </w:rPr>
      </w:pPr>
    </w:p>
    <w:p w14:paraId="61794121" w14:textId="77777777" w:rsidR="0058008B" w:rsidRDefault="0058008B">
      <w:pPr>
        <w:pStyle w:val="Standard"/>
        <w:rPr>
          <w:rFonts w:eastAsia="Times New Roman"/>
          <w:b/>
          <w:sz w:val="24"/>
          <w:szCs w:val="24"/>
        </w:rPr>
      </w:pPr>
    </w:p>
    <w:p w14:paraId="03C4690E" w14:textId="77777777" w:rsidR="0058008B" w:rsidRDefault="0058008B">
      <w:pPr>
        <w:pStyle w:val="Standard"/>
        <w:rPr>
          <w:rFonts w:eastAsia="Times New Roman"/>
          <w:b/>
          <w:sz w:val="24"/>
          <w:szCs w:val="24"/>
        </w:rPr>
      </w:pPr>
    </w:p>
    <w:p w14:paraId="20FEFE4D" w14:textId="77777777" w:rsidR="0058008B" w:rsidRDefault="0058008B">
      <w:pPr>
        <w:pStyle w:val="Standard"/>
      </w:pPr>
    </w:p>
    <w:sectPr w:rsidR="0058008B" w:rsidSect="002B74AD">
      <w:pgSz w:w="11906" w:h="16838"/>
      <w:pgMar w:top="1134" w:right="991" w:bottom="795" w:left="1701" w:header="0" w:footer="0" w:gutter="0"/>
      <w:cols w:space="708"/>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OpenSymbol">
    <w:altName w:val="Arial Unicode MS"/>
    <w:charset w:val="00"/>
    <w:family w:val="roman"/>
    <w:pitch w:val="variable"/>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7E112F"/>
    <w:multiLevelType w:val="multilevel"/>
    <w:tmpl w:val="D4740308"/>
    <w:lvl w:ilvl="0">
      <w:start w:val="1"/>
      <w:numFmt w:val="none"/>
      <w:pStyle w:val="Otsikko1"/>
      <w:suff w:val="nothing"/>
      <w:lvlText w:val=""/>
      <w:lvlJc w:val="left"/>
      <w:pPr>
        <w:ind w:left="0" w:firstLine="0"/>
      </w:pPr>
    </w:lvl>
    <w:lvl w:ilvl="1">
      <w:start w:val="1"/>
      <w:numFmt w:val="none"/>
      <w:pStyle w:val="Otsikko2"/>
      <w:suff w:val="nothing"/>
      <w:lvlText w:val=""/>
      <w:lvlJc w:val="left"/>
      <w:pPr>
        <w:ind w:left="0" w:firstLine="0"/>
      </w:pPr>
    </w:lvl>
    <w:lvl w:ilvl="2">
      <w:start w:val="1"/>
      <w:numFmt w:val="none"/>
      <w:pStyle w:val="Otsikko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08B"/>
    <w:rsid w:val="000219C1"/>
    <w:rsid w:val="000354DB"/>
    <w:rsid w:val="00072093"/>
    <w:rsid w:val="00076F71"/>
    <w:rsid w:val="0011486D"/>
    <w:rsid w:val="00126498"/>
    <w:rsid w:val="00132CC1"/>
    <w:rsid w:val="001D10E2"/>
    <w:rsid w:val="00241899"/>
    <w:rsid w:val="002A7137"/>
    <w:rsid w:val="002B74AD"/>
    <w:rsid w:val="002F6F6B"/>
    <w:rsid w:val="00352341"/>
    <w:rsid w:val="00383101"/>
    <w:rsid w:val="003C1A75"/>
    <w:rsid w:val="004072D3"/>
    <w:rsid w:val="0042526A"/>
    <w:rsid w:val="004436EC"/>
    <w:rsid w:val="00451CAD"/>
    <w:rsid w:val="00462B34"/>
    <w:rsid w:val="00470B52"/>
    <w:rsid w:val="004A7390"/>
    <w:rsid w:val="004F114A"/>
    <w:rsid w:val="005241F6"/>
    <w:rsid w:val="00571AFE"/>
    <w:rsid w:val="0058008B"/>
    <w:rsid w:val="005830CC"/>
    <w:rsid w:val="00692D5E"/>
    <w:rsid w:val="006D3142"/>
    <w:rsid w:val="006E7AF2"/>
    <w:rsid w:val="00780992"/>
    <w:rsid w:val="00790E0A"/>
    <w:rsid w:val="007A7F43"/>
    <w:rsid w:val="0082496E"/>
    <w:rsid w:val="00865C80"/>
    <w:rsid w:val="008B3163"/>
    <w:rsid w:val="008C1444"/>
    <w:rsid w:val="009139F0"/>
    <w:rsid w:val="009535D9"/>
    <w:rsid w:val="00974BBA"/>
    <w:rsid w:val="0097600B"/>
    <w:rsid w:val="00976BEA"/>
    <w:rsid w:val="009B2255"/>
    <w:rsid w:val="009D1987"/>
    <w:rsid w:val="009E3FF4"/>
    <w:rsid w:val="00A951FF"/>
    <w:rsid w:val="00AC4D50"/>
    <w:rsid w:val="00AD5FB3"/>
    <w:rsid w:val="00B22CA7"/>
    <w:rsid w:val="00B23ABC"/>
    <w:rsid w:val="00B335CD"/>
    <w:rsid w:val="00B47391"/>
    <w:rsid w:val="00BB1B8C"/>
    <w:rsid w:val="00C03042"/>
    <w:rsid w:val="00C10A14"/>
    <w:rsid w:val="00C83828"/>
    <w:rsid w:val="00C9698A"/>
    <w:rsid w:val="00CA03F5"/>
    <w:rsid w:val="00CE520A"/>
    <w:rsid w:val="00D13CA8"/>
    <w:rsid w:val="00D33D18"/>
    <w:rsid w:val="00DF6A7C"/>
    <w:rsid w:val="00E502C6"/>
    <w:rsid w:val="00E52BD0"/>
    <w:rsid w:val="00E56D62"/>
    <w:rsid w:val="00E87DAB"/>
    <w:rsid w:val="00ED2A0B"/>
    <w:rsid w:val="00ED50ED"/>
    <w:rsid w:val="00F010A2"/>
    <w:rsid w:val="00FE264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63C96"/>
  <w15:docId w15:val="{663A8AD1-EEEB-46E3-ADC8-CBE5DC7E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kern w:val="2"/>
        <w:lang w:val="fi-FI"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widowControl w:val="0"/>
    </w:pPr>
    <w:rPr>
      <w:lang w:val="en-GB"/>
    </w:rPr>
  </w:style>
  <w:style w:type="paragraph" w:styleId="Otsikko1">
    <w:name w:val="heading 1"/>
    <w:basedOn w:val="Normaali"/>
    <w:next w:val="Normaali"/>
    <w:qFormat/>
    <w:pPr>
      <w:keepNext/>
      <w:keepLines/>
      <w:numPr>
        <w:numId w:val="1"/>
      </w:numPr>
      <w:tabs>
        <w:tab w:val="left" w:pos="0"/>
      </w:tabs>
      <w:spacing w:before="240" w:after="60"/>
      <w:outlineLvl w:val="0"/>
    </w:pPr>
    <w:rPr>
      <w:rFonts w:ascii="Arial" w:hAnsi="Arial" w:cs="Arial"/>
      <w:b/>
      <w:sz w:val="36"/>
      <w:szCs w:val="36"/>
    </w:rPr>
  </w:style>
  <w:style w:type="paragraph" w:styleId="Otsikko2">
    <w:name w:val="heading 2"/>
    <w:basedOn w:val="Otsikko1"/>
    <w:next w:val="Normaali"/>
    <w:qFormat/>
    <w:pPr>
      <w:numPr>
        <w:ilvl w:val="1"/>
      </w:numPr>
      <w:outlineLvl w:val="1"/>
    </w:pPr>
    <w:rPr>
      <w:sz w:val="32"/>
      <w:szCs w:val="32"/>
    </w:rPr>
  </w:style>
  <w:style w:type="paragraph" w:styleId="Otsikko3">
    <w:name w:val="heading 3"/>
    <w:basedOn w:val="Otsikko2"/>
    <w:next w:val="Normaali"/>
    <w:qFormat/>
    <w:pPr>
      <w:numPr>
        <w:ilvl w:val="2"/>
      </w:numPr>
      <w:outlineLvl w:val="2"/>
    </w:pPr>
    <w:rPr>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Arial Unicode MS"/>
    </w:rPr>
  </w:style>
  <w:style w:type="character" w:customStyle="1" w:styleId="DefaultParagraphFont">
    <w:name w:val="Default Paragraph Font*"/>
    <w:qFormat/>
  </w:style>
  <w:style w:type="character" w:customStyle="1" w:styleId="Internet-linkki">
    <w:name w:val="Internet-linkki"/>
    <w:rPr>
      <w:color w:val="0000FF"/>
      <w:u w:val="single" w:color="FFFFFF"/>
    </w:rPr>
  </w:style>
  <w:style w:type="character" w:customStyle="1" w:styleId="Luettelomerkit">
    <w:name w:val="Luettelomerkit"/>
    <w:qFormat/>
    <w:rPr>
      <w:rFonts w:ascii="OpenSymbol" w:eastAsia="Arial Unicode MS" w:hAnsi="OpenSymbol" w:cs="Arial Unicode MS"/>
    </w:rPr>
  </w:style>
  <w:style w:type="character" w:customStyle="1" w:styleId="ListLabel1">
    <w:name w:val="ListLabel 1"/>
    <w:qFormat/>
    <w:rPr>
      <w:sz w:val="24"/>
      <w:szCs w:val="24"/>
    </w:rPr>
  </w:style>
  <w:style w:type="character" w:customStyle="1" w:styleId="Loppuviitemerkit">
    <w:name w:val="Loppuviitemerkit"/>
    <w:qFormat/>
  </w:style>
  <w:style w:type="character" w:customStyle="1" w:styleId="ListLabel2">
    <w:name w:val="ListLabel 2"/>
    <w:qFormat/>
    <w:rPr>
      <w:rFonts w:cs="Wingdings"/>
    </w:rPr>
  </w:style>
  <w:style w:type="character" w:customStyle="1" w:styleId="ListLabel3">
    <w:name w:val="ListLabel 3"/>
    <w:qFormat/>
    <w:rPr>
      <w:rFonts w:cs="Wingdings"/>
    </w:rPr>
  </w:style>
  <w:style w:type="character" w:customStyle="1" w:styleId="ListLabel4">
    <w:name w:val="ListLabel 4"/>
    <w:qFormat/>
    <w:rPr>
      <w:rFonts w:cs="Wingdings"/>
    </w:rPr>
  </w:style>
  <w:style w:type="character" w:customStyle="1" w:styleId="ListLabel5">
    <w:name w:val="ListLabel 5"/>
    <w:qFormat/>
    <w:rPr>
      <w:rFonts w:cs="Wingdings"/>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Wingdings"/>
    </w:rPr>
  </w:style>
  <w:style w:type="character" w:customStyle="1" w:styleId="ListLabel9">
    <w:name w:val="ListLabel 9"/>
    <w:qFormat/>
    <w:rPr>
      <w:rFonts w:cs="Wingdings"/>
    </w:rPr>
  </w:style>
  <w:style w:type="character" w:customStyle="1" w:styleId="ListLabel10">
    <w:name w:val="ListLabel 10"/>
    <w:qFormat/>
    <w:rPr>
      <w:rFonts w:cs="Wingdings"/>
    </w:rPr>
  </w:style>
  <w:style w:type="character" w:customStyle="1" w:styleId="ListLabel11">
    <w:name w:val="ListLabel 11"/>
    <w:qFormat/>
    <w:rPr>
      <w:sz w:val="24"/>
      <w:szCs w:val="24"/>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ListLabel19">
    <w:name w:val="ListLabel 19"/>
    <w:qFormat/>
    <w:rPr>
      <w:rFonts w:cs="Wingdings"/>
    </w:rPr>
  </w:style>
  <w:style w:type="character" w:customStyle="1" w:styleId="ListLabel20">
    <w:name w:val="ListLabel 20"/>
    <w:qFormat/>
    <w:rPr>
      <w:rFonts w:cs="Wingdings"/>
    </w:rPr>
  </w:style>
  <w:style w:type="character" w:customStyle="1" w:styleId="ListLabel21">
    <w:name w:val="ListLabel 21"/>
    <w:qFormat/>
    <w:rPr>
      <w:sz w:val="24"/>
      <w:szCs w:val="24"/>
    </w:rPr>
  </w:style>
  <w:style w:type="character" w:customStyle="1" w:styleId="ListLabel22">
    <w:name w:val="ListLabel 22"/>
    <w:qFormat/>
    <w:rPr>
      <w:rFonts w:cs="Wingdings"/>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ListLabel31">
    <w:name w:val="ListLabel 31"/>
    <w:qFormat/>
    <w:rPr>
      <w:sz w:val="24"/>
      <w:szCs w:val="24"/>
    </w:rPr>
  </w:style>
  <w:style w:type="character" w:customStyle="1" w:styleId="ListLabel32">
    <w:name w:val="ListLabel 32"/>
    <w:qFormat/>
    <w:rPr>
      <w:sz w:val="24"/>
      <w:szCs w:val="24"/>
    </w:rPr>
  </w:style>
  <w:style w:type="character" w:customStyle="1" w:styleId="ListLabel33">
    <w:name w:val="ListLabel 33"/>
    <w:qFormat/>
    <w:rPr>
      <w:sz w:val="24"/>
      <w:szCs w:val="24"/>
    </w:rPr>
  </w:style>
  <w:style w:type="character" w:customStyle="1" w:styleId="ListLabel34">
    <w:name w:val="ListLabel 34"/>
    <w:qFormat/>
    <w:rPr>
      <w:sz w:val="24"/>
      <w:szCs w:val="24"/>
    </w:rPr>
  </w:style>
  <w:style w:type="character" w:customStyle="1" w:styleId="ListLabel35">
    <w:name w:val="ListLabel 35"/>
    <w:qFormat/>
    <w:rPr>
      <w:sz w:val="24"/>
      <w:szCs w:val="24"/>
    </w:rPr>
  </w:style>
  <w:style w:type="paragraph" w:styleId="Otsikko">
    <w:name w:val="Title"/>
    <w:basedOn w:val="Normaali"/>
    <w:next w:val="Leipteksti"/>
    <w:qFormat/>
    <w:pPr>
      <w:keepNext/>
      <w:spacing w:before="240" w:after="120"/>
    </w:pPr>
    <w:rPr>
      <w:rFonts w:ascii="Liberation Sans" w:eastAsia="Microsoft YaHei" w:hAnsi="Liberation Sans" w:cs="Arial"/>
      <w:sz w:val="28"/>
      <w:szCs w:val="28"/>
    </w:rPr>
  </w:style>
  <w:style w:type="paragraph" w:styleId="Leipteksti">
    <w:name w:val="Body Text"/>
    <w:basedOn w:val="Normaali"/>
    <w:qFormat/>
    <w:pPr>
      <w:spacing w:after="140" w:line="276" w:lineRule="auto"/>
    </w:pPr>
  </w:style>
  <w:style w:type="paragraph" w:styleId="Luettelo">
    <w:name w:val="List"/>
    <w:basedOn w:val="Leipteksti"/>
    <w:qFormat/>
    <w:rPr>
      <w:rFonts w:cs="Arial"/>
    </w:rPr>
  </w:style>
  <w:style w:type="paragraph" w:styleId="Kuvaotsikko">
    <w:name w:val="caption"/>
    <w:basedOn w:val="Normaali"/>
    <w:qFormat/>
    <w:pPr>
      <w:suppressLineNumbers/>
      <w:spacing w:before="120" w:after="120"/>
    </w:pPr>
    <w:rPr>
      <w:rFonts w:cs="Arial"/>
      <w:i/>
      <w:iCs/>
      <w:sz w:val="24"/>
      <w:szCs w:val="24"/>
    </w:rPr>
  </w:style>
  <w:style w:type="paragraph" w:customStyle="1" w:styleId="Hakemisto">
    <w:name w:val="Hakemisto"/>
    <w:basedOn w:val="Normaali"/>
    <w:qFormat/>
    <w:pPr>
      <w:suppressLineNumbers/>
    </w:pPr>
    <w:rPr>
      <w:rFonts w:cs="Arial"/>
    </w:rPr>
  </w:style>
  <w:style w:type="paragraph" w:customStyle="1" w:styleId="Otsikko0">
    <w:name w:val="Otsikko*"/>
    <w:basedOn w:val="Normaali"/>
    <w:next w:val="Leipteksti"/>
    <w:qFormat/>
    <w:pPr>
      <w:keepNext/>
      <w:spacing w:before="240" w:after="120"/>
    </w:pPr>
    <w:rPr>
      <w:rFonts w:ascii="Liberation Sans" w:eastAsia="Microsoft YaHei" w:hAnsi="Liberation Sans" w:cs="Arial"/>
      <w:sz w:val="28"/>
      <w:szCs w:val="28"/>
    </w:rPr>
  </w:style>
  <w:style w:type="paragraph" w:customStyle="1" w:styleId="Taulukonsislt">
    <w:name w:val="Taulukon sisältö"/>
    <w:basedOn w:val="Normaali"/>
    <w:qFormat/>
    <w:pPr>
      <w:suppressLineNumbers/>
    </w:pPr>
  </w:style>
  <w:style w:type="paragraph" w:customStyle="1" w:styleId="Taulukonotsikko">
    <w:name w:val="Taulukon otsikko"/>
    <w:basedOn w:val="Taulukonsislt"/>
    <w:qFormat/>
    <w:pPr>
      <w:jc w:val="center"/>
    </w:pPr>
    <w:rPr>
      <w:b/>
      <w:bCs/>
    </w:rPr>
  </w:style>
  <w:style w:type="paragraph" w:customStyle="1" w:styleId="Kehyksensislt">
    <w:name w:val="Kehyksen sisältö"/>
    <w:basedOn w:val="Normaali"/>
    <w:qFormat/>
  </w:style>
  <w:style w:type="paragraph" w:customStyle="1" w:styleId="Standard">
    <w:name w:val="Standard"/>
    <w:basedOn w:val="Normaali"/>
    <w:qFormat/>
  </w:style>
  <w:style w:type="character" w:styleId="Kommentinviite">
    <w:name w:val="annotation reference"/>
    <w:basedOn w:val="Kappaleenoletusfontti"/>
    <w:uiPriority w:val="99"/>
    <w:semiHidden/>
    <w:unhideWhenUsed/>
    <w:rsid w:val="00B22CA7"/>
    <w:rPr>
      <w:sz w:val="16"/>
      <w:szCs w:val="16"/>
    </w:rPr>
  </w:style>
  <w:style w:type="paragraph" w:styleId="Kommentinteksti">
    <w:name w:val="annotation text"/>
    <w:basedOn w:val="Normaali"/>
    <w:link w:val="KommentintekstiChar"/>
    <w:uiPriority w:val="99"/>
    <w:semiHidden/>
    <w:unhideWhenUsed/>
    <w:rsid w:val="00B22CA7"/>
  </w:style>
  <w:style w:type="character" w:customStyle="1" w:styleId="KommentintekstiChar">
    <w:name w:val="Kommentin teksti Char"/>
    <w:basedOn w:val="Kappaleenoletusfontti"/>
    <w:link w:val="Kommentinteksti"/>
    <w:uiPriority w:val="99"/>
    <w:semiHidden/>
    <w:rsid w:val="00B22CA7"/>
    <w:rPr>
      <w:lang w:val="en-GB"/>
    </w:rPr>
  </w:style>
  <w:style w:type="paragraph" w:styleId="Kommentinotsikko">
    <w:name w:val="annotation subject"/>
    <w:basedOn w:val="Kommentinteksti"/>
    <w:next w:val="Kommentinteksti"/>
    <w:link w:val="KommentinotsikkoChar"/>
    <w:uiPriority w:val="99"/>
    <w:semiHidden/>
    <w:unhideWhenUsed/>
    <w:rsid w:val="00B22CA7"/>
    <w:rPr>
      <w:b/>
      <w:bCs/>
    </w:rPr>
  </w:style>
  <w:style w:type="character" w:customStyle="1" w:styleId="KommentinotsikkoChar">
    <w:name w:val="Kommentin otsikko Char"/>
    <w:basedOn w:val="KommentintekstiChar"/>
    <w:link w:val="Kommentinotsikko"/>
    <w:uiPriority w:val="99"/>
    <w:semiHidden/>
    <w:rsid w:val="00B22CA7"/>
    <w:rPr>
      <w:b/>
      <w:bCs/>
      <w:lang w:val="en-GB"/>
    </w:rPr>
  </w:style>
  <w:style w:type="paragraph" w:styleId="Eivli">
    <w:name w:val="No Spacing"/>
    <w:link w:val="EivliChar"/>
    <w:uiPriority w:val="1"/>
    <w:qFormat/>
    <w:rsid w:val="002B74AD"/>
    <w:rPr>
      <w:rFonts w:asciiTheme="minorHAnsi" w:eastAsiaTheme="minorEastAsia" w:hAnsiTheme="minorHAnsi" w:cstheme="minorBidi"/>
      <w:kern w:val="0"/>
      <w:sz w:val="22"/>
      <w:szCs w:val="22"/>
      <w:lang w:eastAsia="fi-FI"/>
    </w:rPr>
  </w:style>
  <w:style w:type="character" w:customStyle="1" w:styleId="EivliChar">
    <w:name w:val="Ei väliä Char"/>
    <w:basedOn w:val="Kappaleenoletusfontti"/>
    <w:link w:val="Eivli"/>
    <w:uiPriority w:val="1"/>
    <w:rsid w:val="002B74AD"/>
    <w:rPr>
      <w:rFonts w:asciiTheme="minorHAnsi" w:eastAsiaTheme="minorEastAsia" w:hAnsiTheme="minorHAnsi" w:cstheme="minorBidi"/>
      <w:kern w:val="0"/>
      <w:sz w:val="22"/>
      <w:szCs w:val="2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elakeliitto.fi/lehtimaen" TargetMode="Externa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B6DBF-ADDD-4C04-9B95-DDF5780E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2128</Words>
  <Characters>17239</Characters>
  <Application>Microsoft Office Word</Application>
  <DocSecurity>0</DocSecurity>
  <Lines>143</Lines>
  <Paragraphs>38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Sisko Halonen</dc:creator>
  <dc:description/>
  <cp:lastModifiedBy>Sisko Halonen</cp:lastModifiedBy>
  <cp:revision>3</cp:revision>
  <cp:lastPrinted>2019-02-14T09:14:00Z</cp:lastPrinted>
  <dcterms:created xsi:type="dcterms:W3CDTF">2021-02-27T08:10:00Z</dcterms:created>
  <dcterms:modified xsi:type="dcterms:W3CDTF">2021-03-20T07:53:00Z</dcterms:modified>
  <dc:language>fi-FI</dc:language>
</cp:coreProperties>
</file>